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13,</w:t>
      </w: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Pr="0027492E" w:rsidRDefault="00180932" w:rsidP="00180932">
      <w:pPr>
        <w:pStyle w:val="a8"/>
        <w:jc w:val="center"/>
        <w:rPr>
          <w:rFonts w:ascii="Times New Roman" w:hAnsi="Times New Roman"/>
          <w:b/>
        </w:rPr>
      </w:pPr>
    </w:p>
    <w:p w:rsidR="00180932" w:rsidRDefault="00180932" w:rsidP="0018093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80932">
        <w:rPr>
          <w:rFonts w:ascii="Times New Roman" w:eastAsia="Times New Roman" w:hAnsi="Times New Roman"/>
          <w:sz w:val="36"/>
          <w:szCs w:val="36"/>
          <w:lang w:eastAsia="ru-RU"/>
        </w:rPr>
        <w:t xml:space="preserve">Открытый показ организованной образовательной деятельности педагога с детьми </w:t>
      </w:r>
      <w:r w:rsidRPr="00180932">
        <w:rPr>
          <w:rFonts w:ascii="Times New Roman" w:hAnsi="Times New Roman" w:cs="Times New Roman"/>
          <w:sz w:val="36"/>
          <w:szCs w:val="36"/>
        </w:rPr>
        <w:t>на экологической тропе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180932" w:rsidRPr="00180932" w:rsidRDefault="00180932" w:rsidP="00180932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80932" w:rsidRPr="00180932" w:rsidRDefault="00180932" w:rsidP="00180932">
      <w:pPr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Тема: </w:t>
      </w:r>
      <w:r w:rsidRPr="00180932">
        <w:rPr>
          <w:rFonts w:ascii="Times New Roman" w:hAnsi="Times New Roman" w:cs="Times New Roman"/>
          <w:sz w:val="32"/>
          <w:szCs w:val="32"/>
        </w:rPr>
        <w:t>Экологическая точка «Ягодные кустарники».</w:t>
      </w: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Подготовила и провела воспитатель </w:t>
      </w: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Высшей квалификационной категории:</w:t>
      </w:r>
    </w:p>
    <w:p w:rsidR="00180932" w:rsidRDefault="00180932" w:rsidP="00180932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Мартышина Оксана Викторовна</w:t>
      </w:r>
    </w:p>
    <w:p w:rsidR="00180932" w:rsidRDefault="00180932" w:rsidP="0018093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80932" w:rsidRDefault="00180932" w:rsidP="00180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 мая 2023г.</w:t>
      </w:r>
    </w:p>
    <w:p w:rsidR="000B7C16" w:rsidRPr="000B7C16" w:rsidRDefault="005C069F" w:rsidP="000B7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ООД педагога </w:t>
      </w:r>
      <w:r w:rsidR="00E905DF" w:rsidRPr="000B7C16">
        <w:rPr>
          <w:rFonts w:ascii="Times New Roman" w:hAnsi="Times New Roman" w:cs="Times New Roman"/>
          <w:b/>
          <w:sz w:val="28"/>
          <w:szCs w:val="28"/>
        </w:rPr>
        <w:t xml:space="preserve">с детьми на экологической тропе </w:t>
      </w:r>
    </w:p>
    <w:p w:rsidR="005C069F" w:rsidRPr="000B7C16" w:rsidRDefault="00E905DF" w:rsidP="000B7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t>во второй младшей группе.</w:t>
      </w:r>
    </w:p>
    <w:p w:rsidR="005C069F" w:rsidRPr="000B7C16" w:rsidRDefault="00050CF9" w:rsidP="00050C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5C069F" w:rsidRPr="000B7C16">
        <w:rPr>
          <w:rFonts w:ascii="Times New Roman" w:hAnsi="Times New Roman" w:cs="Times New Roman"/>
          <w:b/>
          <w:sz w:val="28"/>
          <w:szCs w:val="28"/>
        </w:rPr>
        <w:t>Экологическая точка «</w:t>
      </w:r>
      <w:r w:rsidR="00E905DF" w:rsidRPr="000B7C16">
        <w:rPr>
          <w:rFonts w:ascii="Times New Roman" w:hAnsi="Times New Roman" w:cs="Times New Roman"/>
          <w:b/>
          <w:sz w:val="28"/>
          <w:szCs w:val="28"/>
        </w:rPr>
        <w:t>Ягодные к</w:t>
      </w:r>
      <w:r w:rsidR="005C069F" w:rsidRPr="000B7C16">
        <w:rPr>
          <w:rFonts w:ascii="Times New Roman" w:hAnsi="Times New Roman" w:cs="Times New Roman"/>
          <w:b/>
          <w:sz w:val="28"/>
          <w:szCs w:val="28"/>
        </w:rPr>
        <w:t>устарники».</w:t>
      </w:r>
    </w:p>
    <w:p w:rsidR="005C069F" w:rsidRPr="000B7C16" w:rsidRDefault="00E905DF">
      <w:pPr>
        <w:rPr>
          <w:rFonts w:ascii="Times New Roman" w:hAnsi="Times New Roman" w:cs="Times New Roman"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t>Цель</w:t>
      </w:r>
      <w:r w:rsidRPr="000B7C16">
        <w:rPr>
          <w:rFonts w:ascii="Times New Roman" w:hAnsi="Times New Roman" w:cs="Times New Roman"/>
          <w:sz w:val="28"/>
          <w:szCs w:val="28"/>
        </w:rPr>
        <w:t>. Формировать представления детей о ягодных кустарниках.</w:t>
      </w:r>
    </w:p>
    <w:p w:rsidR="00E905DF" w:rsidRPr="000B7C16" w:rsidRDefault="00E905DF">
      <w:pPr>
        <w:rPr>
          <w:rFonts w:ascii="Times New Roman" w:hAnsi="Times New Roman" w:cs="Times New Roman"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B7C16">
        <w:rPr>
          <w:rFonts w:ascii="Times New Roman" w:hAnsi="Times New Roman" w:cs="Times New Roman"/>
          <w:sz w:val="28"/>
          <w:szCs w:val="28"/>
        </w:rPr>
        <w:t>:</w:t>
      </w:r>
    </w:p>
    <w:p w:rsidR="00E905DF" w:rsidRPr="000B7C16" w:rsidRDefault="00E905DF">
      <w:pPr>
        <w:rPr>
          <w:rFonts w:ascii="Times New Roman" w:hAnsi="Times New Roman" w:cs="Times New Roman"/>
          <w:b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E905DF" w:rsidRPr="000B7C16" w:rsidRDefault="00050CF9" w:rsidP="00E905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905DF" w:rsidRPr="000B7C16">
        <w:rPr>
          <w:rFonts w:ascii="Times New Roman" w:hAnsi="Times New Roman" w:cs="Times New Roman"/>
          <w:sz w:val="28"/>
          <w:szCs w:val="28"/>
        </w:rPr>
        <w:t>ормировать умение отличать ягодные кустарники от деревьев;</w:t>
      </w:r>
    </w:p>
    <w:p w:rsidR="00AD70F7" w:rsidRPr="000B7C16" w:rsidRDefault="00050CF9" w:rsidP="00AD70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905DF" w:rsidRPr="000B7C16">
        <w:rPr>
          <w:rFonts w:ascii="Times New Roman" w:hAnsi="Times New Roman" w:cs="Times New Roman"/>
          <w:sz w:val="28"/>
          <w:szCs w:val="28"/>
        </w:rPr>
        <w:t>акрепить названия ягод;</w:t>
      </w:r>
      <w:r w:rsidR="00AD70F7" w:rsidRPr="000B7C16">
        <w:rPr>
          <w:rFonts w:ascii="Times New Roman" w:hAnsi="Times New Roman" w:cs="Times New Roman"/>
          <w:sz w:val="28"/>
          <w:szCs w:val="28"/>
        </w:rPr>
        <w:t xml:space="preserve"> </w:t>
      </w:r>
      <w:r w:rsidR="00AD70F7" w:rsidRPr="000B7C1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представление об обобщающем понятии «Ягоды»;</w:t>
      </w:r>
    </w:p>
    <w:p w:rsidR="00AD70F7" w:rsidRPr="000B7C16" w:rsidRDefault="00050CF9" w:rsidP="00AD70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AD70F7" w:rsidRPr="000B7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умения преобразовывать существительные в прилагательные и согласовывать их с существительным в роде и числе;</w:t>
      </w:r>
      <w:r w:rsidR="00AD70F7" w:rsidRPr="000B7C16">
        <w:rPr>
          <w:rFonts w:ascii="Times New Roman" w:hAnsi="Times New Roman" w:cs="Times New Roman"/>
          <w:color w:val="767676"/>
          <w:sz w:val="28"/>
          <w:szCs w:val="28"/>
        </w:rPr>
        <w:t xml:space="preserve"> </w:t>
      </w:r>
      <w:r w:rsidR="00AD70F7" w:rsidRPr="000B7C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прилагательные в речи детей.</w:t>
      </w:r>
    </w:p>
    <w:p w:rsidR="00E905DF" w:rsidRPr="000B7C16" w:rsidRDefault="00050CF9" w:rsidP="00E905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D70F7" w:rsidRPr="000B7C16">
        <w:rPr>
          <w:rFonts w:ascii="Times New Roman" w:hAnsi="Times New Roman" w:cs="Times New Roman"/>
          <w:sz w:val="28"/>
          <w:szCs w:val="28"/>
        </w:rPr>
        <w:t>ормировать представления детей о понятиях «садовые и лесные ягоды»;</w:t>
      </w:r>
    </w:p>
    <w:p w:rsidR="00AD70F7" w:rsidRPr="000B7C16" w:rsidRDefault="00050CF9" w:rsidP="00E905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D70F7" w:rsidRPr="000B7C16">
        <w:rPr>
          <w:rFonts w:ascii="Times New Roman" w:hAnsi="Times New Roman" w:cs="Times New Roman"/>
          <w:sz w:val="28"/>
          <w:szCs w:val="28"/>
        </w:rPr>
        <w:t>акрепить умение правильно поливать растения.</w:t>
      </w:r>
    </w:p>
    <w:p w:rsidR="00AD70F7" w:rsidRPr="000B7C16" w:rsidRDefault="00AD70F7" w:rsidP="00AD70F7">
      <w:pPr>
        <w:rPr>
          <w:rFonts w:ascii="Times New Roman" w:hAnsi="Times New Roman" w:cs="Times New Roman"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0B7C16">
        <w:rPr>
          <w:rFonts w:ascii="Times New Roman" w:hAnsi="Times New Roman" w:cs="Times New Roman"/>
          <w:sz w:val="28"/>
          <w:szCs w:val="28"/>
        </w:rPr>
        <w:t>:</w:t>
      </w:r>
    </w:p>
    <w:p w:rsidR="00AD70F7" w:rsidRPr="000B7C16" w:rsidRDefault="00050CF9" w:rsidP="00AD70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D70F7" w:rsidRPr="000B7C16">
        <w:rPr>
          <w:rFonts w:ascii="Times New Roman" w:hAnsi="Times New Roman" w:cs="Times New Roman"/>
          <w:sz w:val="28"/>
          <w:szCs w:val="28"/>
        </w:rPr>
        <w:t>азвивать внимание, память, мышление детей;</w:t>
      </w:r>
    </w:p>
    <w:p w:rsidR="00AD70F7" w:rsidRPr="000B7C16" w:rsidRDefault="00050CF9" w:rsidP="000B7C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о</w:t>
      </w:r>
      <w:r w:rsidR="000B7C16">
        <w:rPr>
          <w:rFonts w:ascii="Times New Roman" w:hAnsi="Times New Roman" w:cs="Times New Roman"/>
          <w:sz w:val="28"/>
          <w:szCs w:val="28"/>
          <w:shd w:val="clear" w:color="auto" w:fill="F4F4F4"/>
        </w:rPr>
        <w:t>богащать словарный запас детей по данной теме;</w:t>
      </w:r>
    </w:p>
    <w:p w:rsidR="00AD70F7" w:rsidRPr="000B7C16" w:rsidRDefault="00050CF9" w:rsidP="000B7C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р</w:t>
      </w:r>
      <w:r w:rsidR="00AD70F7" w:rsidRPr="000B7C16">
        <w:rPr>
          <w:rFonts w:ascii="Times New Roman" w:hAnsi="Times New Roman" w:cs="Times New Roman"/>
          <w:sz w:val="28"/>
          <w:szCs w:val="28"/>
          <w:shd w:val="clear" w:color="auto" w:fill="F4F4F4"/>
        </w:rPr>
        <w:t>азвивать музыкальный слух детей;</w:t>
      </w:r>
    </w:p>
    <w:p w:rsidR="00AD70F7" w:rsidRPr="000B7C16" w:rsidRDefault="00050CF9" w:rsidP="000B7C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р</w:t>
      </w:r>
      <w:r w:rsidR="00AD70F7" w:rsidRPr="000B7C16">
        <w:rPr>
          <w:rFonts w:ascii="Times New Roman" w:hAnsi="Times New Roman" w:cs="Times New Roman"/>
          <w:sz w:val="28"/>
          <w:szCs w:val="28"/>
          <w:shd w:val="clear" w:color="auto" w:fill="F4F4F4"/>
        </w:rPr>
        <w:t>азвивать двигательную активность детей;</w:t>
      </w:r>
    </w:p>
    <w:p w:rsidR="000B7C16" w:rsidRPr="000B7C16" w:rsidRDefault="00050CF9" w:rsidP="000B7C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р</w:t>
      </w:r>
      <w:r w:rsidR="000B7C16" w:rsidRPr="000B7C1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азвитие общения и взаимодействия детей </w:t>
      </w:r>
      <w:proofErr w:type="gramStart"/>
      <w:r w:rsidR="000B7C16" w:rsidRPr="000B7C16">
        <w:rPr>
          <w:rFonts w:ascii="Times New Roman" w:hAnsi="Times New Roman" w:cs="Times New Roman"/>
          <w:sz w:val="28"/>
          <w:szCs w:val="28"/>
          <w:shd w:val="clear" w:color="auto" w:fill="F4F4F4"/>
        </w:rPr>
        <w:t>со</w:t>
      </w:r>
      <w:proofErr w:type="gramEnd"/>
      <w:r w:rsidR="000B7C16" w:rsidRPr="000B7C1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взрослыми и сверстниками.</w:t>
      </w:r>
    </w:p>
    <w:p w:rsidR="000B7C16" w:rsidRPr="000B7C16" w:rsidRDefault="000B7C16" w:rsidP="000B7C16">
      <w:pPr>
        <w:rPr>
          <w:rFonts w:ascii="Times New Roman" w:hAnsi="Times New Roman" w:cs="Times New Roman"/>
          <w:sz w:val="28"/>
          <w:szCs w:val="28"/>
        </w:rPr>
      </w:pPr>
      <w:r w:rsidRPr="000B7C16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0B7C16">
        <w:rPr>
          <w:rFonts w:ascii="Times New Roman" w:hAnsi="Times New Roman" w:cs="Times New Roman"/>
          <w:sz w:val="28"/>
          <w:szCs w:val="28"/>
        </w:rPr>
        <w:t>:</w:t>
      </w:r>
    </w:p>
    <w:p w:rsidR="000B7C16" w:rsidRPr="000B7C16" w:rsidRDefault="00050CF9" w:rsidP="000B7C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7C16" w:rsidRPr="000B7C16">
        <w:rPr>
          <w:rFonts w:ascii="Times New Roman" w:hAnsi="Times New Roman" w:cs="Times New Roman"/>
          <w:sz w:val="28"/>
          <w:szCs w:val="28"/>
        </w:rPr>
        <w:t>оспитание внимательного и бережного отношения к природе;</w:t>
      </w:r>
    </w:p>
    <w:p w:rsidR="000B7C16" w:rsidRPr="000B7C16" w:rsidRDefault="00050CF9" w:rsidP="000B7C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7C16" w:rsidRPr="000B7C16">
        <w:rPr>
          <w:rFonts w:ascii="Times New Roman" w:hAnsi="Times New Roman" w:cs="Times New Roman"/>
          <w:sz w:val="28"/>
          <w:szCs w:val="28"/>
        </w:rPr>
        <w:t>оспитание позитивного отношения к труду;</w:t>
      </w:r>
    </w:p>
    <w:p w:rsidR="000B7C16" w:rsidRPr="000B7C16" w:rsidRDefault="00050CF9" w:rsidP="000B7C1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7C16" w:rsidRPr="000B7C16">
        <w:rPr>
          <w:rFonts w:ascii="Times New Roman" w:hAnsi="Times New Roman" w:cs="Times New Roman"/>
          <w:sz w:val="28"/>
          <w:szCs w:val="28"/>
        </w:rPr>
        <w:t>оспитание умения работать сообща в паре.</w:t>
      </w:r>
    </w:p>
    <w:p w:rsidR="000B7C16" w:rsidRPr="000B7C16" w:rsidRDefault="000B7C16" w:rsidP="000B7C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05DF" w:rsidRPr="008E16EE" w:rsidRDefault="000B7C16" w:rsidP="000B7C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6EE">
        <w:rPr>
          <w:rFonts w:ascii="Times New Roman" w:hAnsi="Times New Roman" w:cs="Times New Roman"/>
          <w:b/>
          <w:sz w:val="28"/>
          <w:szCs w:val="28"/>
        </w:rPr>
        <w:t>Ход ООД.</w:t>
      </w:r>
    </w:p>
    <w:p w:rsidR="008E16EE" w:rsidRPr="008E16EE" w:rsidRDefault="008E16EE" w:rsidP="008E16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6EE">
        <w:rPr>
          <w:rFonts w:ascii="Times New Roman" w:hAnsi="Times New Roman" w:cs="Times New Roman"/>
          <w:b/>
          <w:sz w:val="28"/>
          <w:szCs w:val="28"/>
        </w:rPr>
        <w:t>1. Вводная часть.</w:t>
      </w:r>
    </w:p>
    <w:p w:rsidR="000B7C16" w:rsidRDefault="004D084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мы с вами пришли на нашу экологическую точку «Ягодные кустарники».</w:t>
      </w:r>
    </w:p>
    <w:p w:rsidR="004D0846" w:rsidRDefault="004D084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Ой, посмотрите, а кто это тут плачет? (Это Незнайка.)</w:t>
      </w:r>
    </w:p>
    <w:p w:rsidR="004D0846" w:rsidRDefault="004D084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это он! Незнайка, что случилось, почему ты плачешь?</w:t>
      </w:r>
    </w:p>
    <w:p w:rsidR="004D0846" w:rsidRDefault="004D084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загадал мне загадку, а я никак не могу её разгадать, вот и плачу!</w:t>
      </w:r>
    </w:p>
    <w:p w:rsidR="004D0846" w:rsidRDefault="004D084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Не плачь, мы с ребятами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разгадывать загадки и с удовольствием поможем тебе! Поможем, ребята! (Да!)</w:t>
      </w:r>
    </w:p>
    <w:p w:rsidR="008217ED" w:rsidRPr="008217ED" w:rsidRDefault="008217ED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7ED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4D0846" w:rsidRPr="00760BAC" w:rsidRDefault="004D084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4D0846" w:rsidRDefault="008217ED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сестры жарким летом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Одеваются в три цвета.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– в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красный,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–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они прекрасны!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 для них – это родина,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зовут -   (смородина)!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Правильно, ребята, это смородина! Посмотри, Незнайка, вот это и есть смородина. Ребята, </w:t>
      </w:r>
      <w:r w:rsidR="008E16EE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какая бывает смородина? (Черная, красная, белая.)</w:t>
      </w:r>
    </w:p>
    <w:p w:rsidR="00760BAC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: Ой, какое это удивительное дерево!</w:t>
      </w:r>
    </w:p>
    <w:p w:rsidR="00782D9E" w:rsidRDefault="00760BAC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60BA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а вы согласны с Незнайкой, что смородина – это дерево? (Нет.) А что же это? (Кустарник</w:t>
      </w:r>
      <w:r w:rsidR="005A4F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2D9E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: Да, а я и не знал! </w:t>
      </w:r>
    </w:p>
    <w:p w:rsidR="00760BAC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2D9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A4F03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>, Незнайка,</w:t>
      </w:r>
      <w:r w:rsidR="005A4F03">
        <w:rPr>
          <w:rFonts w:ascii="Times New Roman" w:hAnsi="Times New Roman" w:cs="Times New Roman"/>
          <w:sz w:val="28"/>
          <w:szCs w:val="28"/>
        </w:rPr>
        <w:t xml:space="preserve"> мы тебе расскажем, чем кустарник отличается от дерева.</w:t>
      </w:r>
    </w:p>
    <w:p w:rsidR="005A4F03" w:rsidRDefault="005A4F0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4F03">
        <w:rPr>
          <w:rFonts w:ascii="Times New Roman" w:hAnsi="Times New Roman" w:cs="Times New Roman"/>
          <w:b/>
          <w:sz w:val="28"/>
          <w:szCs w:val="28"/>
        </w:rPr>
        <w:t>Дид</w:t>
      </w:r>
      <w:proofErr w:type="spellEnd"/>
      <w:r w:rsidRPr="005A4F03">
        <w:rPr>
          <w:rFonts w:ascii="Times New Roman" w:hAnsi="Times New Roman" w:cs="Times New Roman"/>
          <w:b/>
          <w:sz w:val="28"/>
          <w:szCs w:val="28"/>
        </w:rPr>
        <w:t>. игра «Скажи наоборот».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высокие, а кустарники … (низкие).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деревьев ствол один, а у кустарников стволиков … (много).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дерева ствол крепкий, толстый, а у кустарников … (тонкий).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чем похожи деревья и кустарники? (Есть листья, ветки и корни).</w:t>
      </w:r>
      <w:r w:rsidR="00050C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CF9" w:rsidRDefault="00050CF9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кустарников и деревьев много общего, поэтому ты и перепутал смородину с деревом!</w:t>
      </w:r>
    </w:p>
    <w:p w:rsidR="00050CF9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2D9E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50CF9">
        <w:rPr>
          <w:rFonts w:ascii="Times New Roman" w:hAnsi="Times New Roman" w:cs="Times New Roman"/>
          <w:sz w:val="28"/>
          <w:szCs w:val="28"/>
        </w:rPr>
        <w:t xml:space="preserve">Но теперь я больше не буду ошибаться! </w:t>
      </w:r>
    </w:p>
    <w:p w:rsidR="00782D9E" w:rsidRDefault="00050CF9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82D9E">
        <w:rPr>
          <w:rFonts w:ascii="Times New Roman" w:hAnsi="Times New Roman" w:cs="Times New Roman"/>
          <w:sz w:val="28"/>
          <w:szCs w:val="28"/>
        </w:rPr>
        <w:t>Ребята, а это что? (Показывает на ягоды.)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2D9E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Это ягоды.</w:t>
      </w:r>
    </w:p>
    <w:p w:rsidR="00782D9E" w:rsidRDefault="00782D9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6DC6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: А почему они зелёные, они же должны быть черные, красные или белые?</w:t>
      </w:r>
    </w:p>
    <w:p w:rsidR="00782D9E" w:rsidRDefault="00D56DC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6DC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объясните Незнайке, почему ягоды сейчас зеленые. (Потому что ни еще не созрели.) Можно их сейчас есть?</w:t>
      </w:r>
      <w:r w:rsidR="00713DD3">
        <w:rPr>
          <w:rFonts w:ascii="Times New Roman" w:hAnsi="Times New Roman" w:cs="Times New Roman"/>
          <w:sz w:val="28"/>
          <w:szCs w:val="28"/>
        </w:rPr>
        <w:t xml:space="preserve"> (Нет.)</w:t>
      </w:r>
      <w:r>
        <w:rPr>
          <w:rFonts w:ascii="Times New Roman" w:hAnsi="Times New Roman" w:cs="Times New Roman"/>
          <w:sz w:val="28"/>
          <w:szCs w:val="28"/>
        </w:rPr>
        <w:t xml:space="preserve"> А когда они созреют? (Летом.) </w:t>
      </w:r>
    </w:p>
    <w:p w:rsidR="00050CF9" w:rsidRDefault="00D56DC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6DC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Незн</w:t>
      </w:r>
      <w:r w:rsidR="00050CF9">
        <w:rPr>
          <w:rFonts w:ascii="Times New Roman" w:hAnsi="Times New Roman" w:cs="Times New Roman"/>
          <w:sz w:val="28"/>
          <w:szCs w:val="28"/>
        </w:rPr>
        <w:t xml:space="preserve">айка, а какие ягоды ты ещё знаешь? </w:t>
      </w:r>
    </w:p>
    <w:p w:rsidR="00D56DC6" w:rsidRDefault="00050CF9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2D9E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: Никаких ягод не знаю.</w:t>
      </w:r>
    </w:p>
    <w:p w:rsidR="00D56DC6" w:rsidRDefault="00050CF9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6DC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56DC6">
        <w:rPr>
          <w:rFonts w:ascii="Times New Roman" w:hAnsi="Times New Roman" w:cs="Times New Roman"/>
          <w:sz w:val="28"/>
          <w:szCs w:val="28"/>
        </w:rPr>
        <w:t xml:space="preserve">А мы знаем </w:t>
      </w:r>
      <w:r w:rsidR="00713DD3">
        <w:rPr>
          <w:rFonts w:ascii="Times New Roman" w:hAnsi="Times New Roman" w:cs="Times New Roman"/>
          <w:sz w:val="28"/>
          <w:szCs w:val="28"/>
        </w:rPr>
        <w:t>много ягод, сейчас и тебе расскажем</w:t>
      </w:r>
      <w:r w:rsidR="00D56DC6">
        <w:rPr>
          <w:rFonts w:ascii="Times New Roman" w:hAnsi="Times New Roman" w:cs="Times New Roman"/>
          <w:sz w:val="28"/>
          <w:szCs w:val="28"/>
        </w:rPr>
        <w:t>.</w:t>
      </w:r>
    </w:p>
    <w:p w:rsidR="00D56DC6" w:rsidRDefault="00D56DC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6DC6">
        <w:rPr>
          <w:rFonts w:ascii="Times New Roman" w:hAnsi="Times New Roman" w:cs="Times New Roman"/>
          <w:b/>
          <w:sz w:val="28"/>
          <w:szCs w:val="28"/>
        </w:rPr>
        <w:t>Словесное</w:t>
      </w:r>
      <w:proofErr w:type="gramEnd"/>
      <w:r w:rsidRPr="00D56DC6">
        <w:rPr>
          <w:rFonts w:ascii="Times New Roman" w:hAnsi="Times New Roman" w:cs="Times New Roman"/>
          <w:b/>
          <w:sz w:val="28"/>
          <w:szCs w:val="28"/>
        </w:rPr>
        <w:t xml:space="preserve"> упр. «Я знаю ягоды»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(в круге с мячом)</w:t>
      </w:r>
      <w:r w:rsidR="00713DD3">
        <w:rPr>
          <w:rFonts w:ascii="Times New Roman" w:hAnsi="Times New Roman" w:cs="Times New Roman"/>
          <w:b/>
          <w:sz w:val="28"/>
          <w:szCs w:val="28"/>
        </w:rPr>
        <w:t>.</w:t>
      </w:r>
    </w:p>
    <w:p w:rsidR="00713DD3" w:rsidRPr="00713DD3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13DD3">
        <w:rPr>
          <w:rFonts w:ascii="Times New Roman" w:hAnsi="Times New Roman" w:cs="Times New Roman"/>
          <w:sz w:val="28"/>
          <w:szCs w:val="28"/>
        </w:rPr>
        <w:t>А из ягод можно приготовить вкусные и полезные блюда, например, сделать сок, сварить варенье или испечь пирог.</w:t>
      </w:r>
    </w:p>
    <w:p w:rsidR="00D56DC6" w:rsidRPr="00713DD3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3DD3">
        <w:rPr>
          <w:rFonts w:ascii="Times New Roman" w:hAnsi="Times New Roman" w:cs="Times New Roman"/>
          <w:b/>
          <w:sz w:val="28"/>
          <w:szCs w:val="28"/>
        </w:rPr>
        <w:t>Дид</w:t>
      </w:r>
      <w:proofErr w:type="spellEnd"/>
      <w:r w:rsidRPr="00713DD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713DD3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713DD3">
        <w:rPr>
          <w:rFonts w:ascii="Times New Roman" w:hAnsi="Times New Roman" w:cs="Times New Roman"/>
          <w:b/>
          <w:sz w:val="28"/>
          <w:szCs w:val="28"/>
        </w:rPr>
        <w:t xml:space="preserve"> «Какой сок? Какое варенье?»</w:t>
      </w:r>
    </w:p>
    <w:p w:rsidR="00D56DC6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 из смородины – смородиновый сок, </w:t>
      </w:r>
    </w:p>
    <w:p w:rsidR="00713DD3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Варенье из смородины – смородиновое варенье и т.п.</w:t>
      </w:r>
    </w:p>
    <w:p w:rsidR="00713DD3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DD3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: Малинку я люблю!</w:t>
      </w:r>
    </w:p>
    <w:p w:rsidR="00713DD3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DD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А мы знаем хоровод про малинку, вставай с нами в хоровод!</w:t>
      </w:r>
    </w:p>
    <w:p w:rsidR="00713DD3" w:rsidRDefault="00713DD3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DD3">
        <w:rPr>
          <w:rFonts w:ascii="Times New Roman" w:hAnsi="Times New Roman" w:cs="Times New Roman"/>
          <w:b/>
          <w:sz w:val="28"/>
          <w:szCs w:val="28"/>
        </w:rPr>
        <w:t>Хоровод «П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13DD3">
        <w:rPr>
          <w:rFonts w:ascii="Times New Roman" w:hAnsi="Times New Roman" w:cs="Times New Roman"/>
          <w:b/>
          <w:sz w:val="28"/>
          <w:szCs w:val="28"/>
        </w:rPr>
        <w:t xml:space="preserve"> малину в сад пойдем!»</w:t>
      </w:r>
    </w:p>
    <w:p w:rsidR="00713DD3" w:rsidRDefault="005E7D4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Незнайка: </w:t>
      </w:r>
      <w:r w:rsidRPr="005E7D4E">
        <w:rPr>
          <w:rFonts w:ascii="Times New Roman" w:hAnsi="Times New Roman" w:cs="Times New Roman"/>
          <w:sz w:val="28"/>
          <w:szCs w:val="28"/>
        </w:rPr>
        <w:t>Ребята, а у вас в саду растет малина?</w:t>
      </w:r>
      <w:r>
        <w:rPr>
          <w:rFonts w:ascii="Times New Roman" w:hAnsi="Times New Roman" w:cs="Times New Roman"/>
          <w:sz w:val="28"/>
          <w:szCs w:val="28"/>
        </w:rPr>
        <w:t xml:space="preserve"> (Да.)</w:t>
      </w:r>
    </w:p>
    <w:p w:rsidR="005E7D4E" w:rsidRDefault="005E7D4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16E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Родители Кати Мамаевой принесли нам саженцы малины, а папа Полины Пановой помог нам их посадить. Теперь и у нас в саду растет малина, а мы за ней ухаживаем. Для чего нам надо ухаживать за малиной? (Чтобы на не погибла, чтобы собрать летом хороший урожай.)</w:t>
      </w:r>
    </w:p>
    <w:p w:rsidR="005E7D4E" w:rsidRDefault="005E7D4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мы ухаживаем за кустами малины? (Поливаем.)</w:t>
      </w:r>
    </w:p>
    <w:p w:rsidR="005E7D4E" w:rsidRDefault="005E7D4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D4E">
        <w:rPr>
          <w:rFonts w:ascii="Times New Roman" w:hAnsi="Times New Roman" w:cs="Times New Roman"/>
          <w:b/>
          <w:sz w:val="28"/>
          <w:szCs w:val="28"/>
        </w:rPr>
        <w:t>Трудовое поручение</w:t>
      </w:r>
      <w:r>
        <w:rPr>
          <w:rFonts w:ascii="Times New Roman" w:hAnsi="Times New Roman" w:cs="Times New Roman"/>
          <w:b/>
          <w:sz w:val="28"/>
          <w:szCs w:val="28"/>
        </w:rPr>
        <w:t>. Полить кусты малины.</w:t>
      </w:r>
    </w:p>
    <w:p w:rsidR="005E7D4E" w:rsidRDefault="005E7D4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E7D4E">
        <w:rPr>
          <w:rFonts w:ascii="Times New Roman" w:hAnsi="Times New Roman" w:cs="Times New Roman"/>
          <w:sz w:val="28"/>
          <w:szCs w:val="28"/>
        </w:rPr>
        <w:t>Как  надо правильно поливать малину?</w:t>
      </w:r>
    </w:p>
    <w:p w:rsidR="008217ED" w:rsidRPr="00050CF9" w:rsidRDefault="005E7D4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а если малина растет в саду, значит это какая малина? </w:t>
      </w:r>
      <w:r w:rsidR="008E16EE">
        <w:rPr>
          <w:rFonts w:ascii="Times New Roman" w:hAnsi="Times New Roman" w:cs="Times New Roman"/>
          <w:sz w:val="28"/>
          <w:szCs w:val="28"/>
        </w:rPr>
        <w:t xml:space="preserve">(Садовая.) </w:t>
      </w:r>
      <w:r w:rsidR="008217ED">
        <w:rPr>
          <w:rFonts w:ascii="Times New Roman" w:hAnsi="Times New Roman" w:cs="Times New Roman"/>
          <w:sz w:val="28"/>
          <w:szCs w:val="28"/>
        </w:rPr>
        <w:t xml:space="preserve">Как мы называем ягоды, которые растут в саду? (Садовые ягоды.) </w:t>
      </w:r>
      <w:r w:rsidR="008E16EE">
        <w:rPr>
          <w:rFonts w:ascii="Times New Roman" w:hAnsi="Times New Roman" w:cs="Times New Roman"/>
          <w:sz w:val="28"/>
          <w:szCs w:val="28"/>
        </w:rPr>
        <w:t>А в лесу растет малина? Какая она? (Лесная.) Как мы называем ягоды, которые растут в лесу? (Лесные ягоды.)</w:t>
      </w:r>
    </w:p>
    <w:p w:rsidR="008E16EE" w:rsidRDefault="008E16E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6EE">
        <w:rPr>
          <w:rFonts w:ascii="Times New Roman" w:hAnsi="Times New Roman" w:cs="Times New Roman"/>
          <w:b/>
          <w:sz w:val="28"/>
          <w:szCs w:val="28"/>
        </w:rPr>
        <w:t xml:space="preserve">Подвижная игра «У медведя </w:t>
      </w:r>
      <w:proofErr w:type="gramStart"/>
      <w:r w:rsidRPr="008E16EE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8E16EE">
        <w:rPr>
          <w:rFonts w:ascii="Times New Roman" w:hAnsi="Times New Roman" w:cs="Times New Roman"/>
          <w:b/>
          <w:sz w:val="28"/>
          <w:szCs w:val="28"/>
        </w:rPr>
        <w:t xml:space="preserve"> бору»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E16EE" w:rsidRDefault="008E16E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Итоговая часть.</w:t>
      </w:r>
    </w:p>
    <w:p w:rsidR="008E16EE" w:rsidRDefault="008E16E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3DD3">
        <w:rPr>
          <w:rFonts w:ascii="Times New Roman" w:hAnsi="Times New Roman" w:cs="Times New Roman"/>
          <w:b/>
          <w:sz w:val="28"/>
          <w:szCs w:val="28"/>
        </w:rPr>
        <w:t>Незнайка</w:t>
      </w:r>
      <w:r>
        <w:rPr>
          <w:rFonts w:ascii="Times New Roman" w:hAnsi="Times New Roman" w:cs="Times New Roman"/>
          <w:sz w:val="28"/>
          <w:szCs w:val="28"/>
        </w:rPr>
        <w:t>: Спасибо, ребята, что вы помогли мне и рассказали так много интересного про кустарники и ягоды! Я обязательно к вам ещё приду за помощью!</w:t>
      </w:r>
    </w:p>
    <w:p w:rsidR="008E16EE" w:rsidRDefault="008E16E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E16EE">
        <w:rPr>
          <w:rFonts w:ascii="Times New Roman" w:hAnsi="Times New Roman" w:cs="Times New Roman"/>
          <w:sz w:val="28"/>
          <w:szCs w:val="28"/>
        </w:rPr>
        <w:t>Ребята, а вам какое задание понравилось?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6EE" w:rsidRDefault="008E16E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все большие молодцы, спасибо за занятие!</w:t>
      </w:r>
    </w:p>
    <w:p w:rsidR="008E16EE" w:rsidRPr="008E16EE" w:rsidRDefault="008E16EE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6EE">
        <w:rPr>
          <w:rFonts w:ascii="Times New Roman" w:hAnsi="Times New Roman" w:cs="Times New Roman"/>
          <w:b/>
          <w:sz w:val="28"/>
          <w:szCs w:val="28"/>
        </w:rPr>
        <w:t>Сюрпризный момент!</w:t>
      </w:r>
    </w:p>
    <w:p w:rsidR="00D56DC6" w:rsidRDefault="00D56DC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56DC6" w:rsidRDefault="00D56DC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56DC6" w:rsidRDefault="00D56DC6" w:rsidP="000B7C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069F" w:rsidRDefault="005C069F"/>
    <w:sectPr w:rsidR="005C069F" w:rsidSect="00A70EF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F6" w:rsidRDefault="004842F6" w:rsidP="008217ED">
      <w:pPr>
        <w:spacing w:after="0" w:line="240" w:lineRule="auto"/>
      </w:pPr>
      <w:r>
        <w:separator/>
      </w:r>
    </w:p>
  </w:endnote>
  <w:endnote w:type="continuationSeparator" w:id="0">
    <w:p w:rsidR="004842F6" w:rsidRDefault="004842F6" w:rsidP="0082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598954"/>
      <w:docPartObj>
        <w:docPartGallery w:val="Page Numbers (Bottom of Page)"/>
        <w:docPartUnique/>
      </w:docPartObj>
    </w:sdtPr>
    <w:sdtContent>
      <w:p w:rsidR="008217ED" w:rsidRDefault="004F18CD">
        <w:pPr>
          <w:pStyle w:val="a6"/>
          <w:jc w:val="center"/>
        </w:pPr>
        <w:fldSimple w:instr=" PAGE   \* MERGEFORMAT ">
          <w:r w:rsidR="00180932">
            <w:rPr>
              <w:noProof/>
            </w:rPr>
            <w:t>1</w:t>
          </w:r>
        </w:fldSimple>
      </w:p>
    </w:sdtContent>
  </w:sdt>
  <w:p w:rsidR="008217ED" w:rsidRDefault="008217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F6" w:rsidRDefault="004842F6" w:rsidP="008217ED">
      <w:pPr>
        <w:spacing w:after="0" w:line="240" w:lineRule="auto"/>
      </w:pPr>
      <w:r>
        <w:separator/>
      </w:r>
    </w:p>
  </w:footnote>
  <w:footnote w:type="continuationSeparator" w:id="0">
    <w:p w:rsidR="004842F6" w:rsidRDefault="004842F6" w:rsidP="00821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8C7"/>
    <w:multiLevelType w:val="multilevel"/>
    <w:tmpl w:val="11C2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F6437"/>
    <w:multiLevelType w:val="hybridMultilevel"/>
    <w:tmpl w:val="ACFA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E1829"/>
    <w:multiLevelType w:val="hybridMultilevel"/>
    <w:tmpl w:val="D3F0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73941"/>
    <w:multiLevelType w:val="hybridMultilevel"/>
    <w:tmpl w:val="41FE2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69F"/>
    <w:rsid w:val="00050CF9"/>
    <w:rsid w:val="000B7C16"/>
    <w:rsid w:val="00180932"/>
    <w:rsid w:val="002155FC"/>
    <w:rsid w:val="004842F6"/>
    <w:rsid w:val="004D0846"/>
    <w:rsid w:val="004F18CD"/>
    <w:rsid w:val="005A4F03"/>
    <w:rsid w:val="005C069F"/>
    <w:rsid w:val="005E7D4E"/>
    <w:rsid w:val="00713DD3"/>
    <w:rsid w:val="007501CE"/>
    <w:rsid w:val="00760BAC"/>
    <w:rsid w:val="00782D9E"/>
    <w:rsid w:val="008217ED"/>
    <w:rsid w:val="008E16EE"/>
    <w:rsid w:val="009F51DC"/>
    <w:rsid w:val="00A70EF4"/>
    <w:rsid w:val="00AD70F7"/>
    <w:rsid w:val="00C4667E"/>
    <w:rsid w:val="00D56DC6"/>
    <w:rsid w:val="00E905DF"/>
    <w:rsid w:val="00EE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D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21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17ED"/>
  </w:style>
  <w:style w:type="paragraph" w:styleId="a6">
    <w:name w:val="footer"/>
    <w:basedOn w:val="a"/>
    <w:link w:val="a7"/>
    <w:uiPriority w:val="99"/>
    <w:unhideWhenUsed/>
    <w:rsid w:val="00821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7ED"/>
  </w:style>
  <w:style w:type="paragraph" w:styleId="a8">
    <w:name w:val="No Spacing"/>
    <w:uiPriority w:val="1"/>
    <w:qFormat/>
    <w:rsid w:val="001809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8DBF4-6905-470B-9E96-3769EC84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</dc:creator>
  <cp:lastModifiedBy>Пользователь</cp:lastModifiedBy>
  <cp:revision>4</cp:revision>
  <dcterms:created xsi:type="dcterms:W3CDTF">2023-05-22T13:08:00Z</dcterms:created>
  <dcterms:modified xsi:type="dcterms:W3CDTF">2024-08-28T06:33:00Z</dcterms:modified>
</cp:coreProperties>
</file>