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141301, Московская область, г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ергиев Посад, ул.Дружбы, 5 «А»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>
        <w:rPr>
          <w:rFonts w:ascii="Times New Roman" w:hAnsi="Times New Roman"/>
          <w:b/>
          <w:sz w:val="16"/>
          <w:szCs w:val="16"/>
          <w:lang w:val="en-US"/>
        </w:rPr>
        <w:t>E</w:t>
      </w:r>
      <w:r>
        <w:rPr>
          <w:rFonts w:ascii="Times New Roman" w:hAnsi="Times New Roman"/>
          <w:b/>
          <w:sz w:val="16"/>
          <w:szCs w:val="16"/>
        </w:rPr>
        <w:t>-</w:t>
      </w:r>
      <w:r>
        <w:rPr>
          <w:rFonts w:ascii="Times New Roman" w:hAnsi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>
          <w:rPr>
            <w:rStyle w:val="ab"/>
            <w:rFonts w:ascii="Times New Roman" w:hAnsi="Times New Roman"/>
            <w:b/>
            <w:sz w:val="16"/>
            <w:szCs w:val="16"/>
            <w:lang w:val="en-US"/>
          </w:rPr>
          <w:t>sepo</w:t>
        </w:r>
        <w:r>
          <w:rPr>
            <w:rStyle w:val="ab"/>
            <w:rFonts w:ascii="Times New Roman" w:hAnsi="Times New Roman"/>
            <w:b/>
            <w:sz w:val="16"/>
            <w:szCs w:val="16"/>
          </w:rPr>
          <w:t>_</w:t>
        </w:r>
        <w:r>
          <w:rPr>
            <w:rStyle w:val="ab"/>
            <w:rFonts w:ascii="Times New Roman" w:hAnsi="Times New Roman"/>
            <w:b/>
            <w:sz w:val="16"/>
            <w:szCs w:val="16"/>
            <w:lang w:val="en-US"/>
          </w:rPr>
          <w:t>mbou</w:t>
        </w:r>
        <w:r>
          <w:rPr>
            <w:rStyle w:val="ab"/>
            <w:rFonts w:ascii="Times New Roman" w:hAnsi="Times New Roman"/>
            <w:b/>
            <w:sz w:val="16"/>
            <w:szCs w:val="16"/>
          </w:rPr>
          <w:t>_11@</w:t>
        </w:r>
        <w:r>
          <w:rPr>
            <w:rStyle w:val="ab"/>
            <w:rFonts w:ascii="Times New Roman" w:hAnsi="Times New Roman"/>
            <w:b/>
            <w:sz w:val="16"/>
            <w:szCs w:val="16"/>
            <w:lang w:val="en-US"/>
          </w:rPr>
          <w:t>mosreg</w:t>
        </w:r>
        <w:r>
          <w:rPr>
            <w:rStyle w:val="ab"/>
            <w:rFonts w:ascii="Times New Roman" w:hAnsi="Times New Roman"/>
            <w:b/>
            <w:sz w:val="16"/>
            <w:szCs w:val="16"/>
          </w:rPr>
          <w:t>.</w:t>
        </w:r>
        <w:r>
          <w:rPr>
            <w:rStyle w:val="ab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амотовино, д.59, тел. 541-71-60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амотовино, д.51 (дошкольное отделение); тел. 541-74-80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г.о., </w:t>
      </w:r>
      <w:proofErr w:type="spellStart"/>
      <w:r>
        <w:rPr>
          <w:rFonts w:ascii="Times New Roman" w:hAnsi="Times New Roman"/>
          <w:b/>
          <w:sz w:val="16"/>
          <w:szCs w:val="16"/>
        </w:rPr>
        <w:t>пос</w:t>
      </w:r>
      <w:proofErr w:type="gramStart"/>
      <w:r>
        <w:rPr>
          <w:rFonts w:ascii="Times New Roman" w:hAnsi="Times New Roman"/>
          <w:b/>
          <w:sz w:val="16"/>
          <w:szCs w:val="16"/>
        </w:rPr>
        <w:t>.З</w:t>
      </w:r>
      <w:proofErr w:type="gramEnd"/>
      <w:r>
        <w:rPr>
          <w:rFonts w:ascii="Times New Roman" w:hAnsi="Times New Roman"/>
          <w:b/>
          <w:sz w:val="16"/>
          <w:szCs w:val="16"/>
        </w:rPr>
        <w:t>агорские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141301, Московская область, Сергиево-Посадский г.о., г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ергиев Посад,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дошкольное отделение:  ул</w:t>
      </w:r>
      <w:proofErr w:type="gramStart"/>
      <w:r>
        <w:rPr>
          <w:rFonts w:ascii="Times New Roman" w:hAnsi="Times New Roman"/>
          <w:b/>
          <w:sz w:val="16"/>
          <w:szCs w:val="16"/>
        </w:rPr>
        <w:t>.Д</w:t>
      </w:r>
      <w:proofErr w:type="gramEnd"/>
      <w:r>
        <w:rPr>
          <w:rFonts w:ascii="Times New Roman" w:hAnsi="Times New Roman"/>
          <w:b/>
          <w:sz w:val="16"/>
          <w:szCs w:val="16"/>
        </w:rPr>
        <w:t>ружбы, д.10б,   тел. 542-03-73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шоссе, д.72,  тел. 542-07-09</w:t>
      </w:r>
    </w:p>
    <w:p w:rsidR="003B7CE6" w:rsidRDefault="003B7CE6" w:rsidP="003B7CE6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A2F" w:rsidRPr="00140F5E" w:rsidRDefault="00271A2F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40F5E">
        <w:rPr>
          <w:rFonts w:ascii="Times New Roman" w:hAnsi="Times New Roman" w:cs="Times New Roman"/>
          <w:b/>
          <w:sz w:val="36"/>
          <w:szCs w:val="28"/>
        </w:rPr>
        <w:t>Проект</w:t>
      </w:r>
    </w:p>
    <w:p w:rsidR="00271A2F" w:rsidRPr="00140F5E" w:rsidRDefault="00271A2F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71A2F" w:rsidRPr="00140F5E" w:rsidRDefault="00271A2F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40F5E">
        <w:rPr>
          <w:rFonts w:ascii="Times New Roman" w:hAnsi="Times New Roman" w:cs="Times New Roman"/>
          <w:b/>
          <w:sz w:val="36"/>
          <w:szCs w:val="28"/>
        </w:rPr>
        <w:t>по ознакомлению с художественной литературой</w:t>
      </w:r>
    </w:p>
    <w:p w:rsidR="00271A2F" w:rsidRPr="00140F5E" w:rsidRDefault="00271A2F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71A2F" w:rsidRPr="00140F5E" w:rsidRDefault="00271A2F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40F5E">
        <w:rPr>
          <w:rFonts w:ascii="Times New Roman" w:hAnsi="Times New Roman" w:cs="Times New Roman"/>
          <w:b/>
          <w:sz w:val="36"/>
          <w:szCs w:val="28"/>
        </w:rPr>
        <w:t>«Читаем Корнея Чуковского»</w:t>
      </w:r>
    </w:p>
    <w:p w:rsidR="00271A2F" w:rsidRPr="00140F5E" w:rsidRDefault="00271A2F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71A2F" w:rsidRPr="00140F5E" w:rsidRDefault="00271A2F" w:rsidP="00140F5E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40F5E">
        <w:rPr>
          <w:rFonts w:ascii="Times New Roman" w:hAnsi="Times New Roman" w:cs="Times New Roman"/>
          <w:b/>
          <w:sz w:val="36"/>
          <w:szCs w:val="28"/>
        </w:rPr>
        <w:t>в средней группе.</w:t>
      </w:r>
    </w:p>
    <w:p w:rsidR="00271A2F" w:rsidRPr="00140F5E" w:rsidRDefault="00140F5E" w:rsidP="00140F5E">
      <w:pPr>
        <w:rPr>
          <w:rFonts w:ascii="Times New Roman" w:hAnsi="Times New Roman" w:cs="Times New Roman"/>
          <w:b/>
          <w:sz w:val="36"/>
          <w:szCs w:val="28"/>
        </w:rPr>
      </w:pPr>
      <w:r w:rsidRPr="00140F5E">
        <w:rPr>
          <w:rFonts w:ascii="Times New Roman" w:hAnsi="Times New Roman" w:cs="Times New Roman"/>
          <w:b/>
          <w:sz w:val="36"/>
          <w:szCs w:val="28"/>
        </w:rPr>
        <w:br w:type="page"/>
      </w:r>
    </w:p>
    <w:p w:rsidR="00AF7C80" w:rsidRDefault="00AF7C80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AF7C80" w:rsidRPr="00140F5E" w:rsidRDefault="00AF7C80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Вид проекта</w:t>
      </w:r>
      <w:r w:rsidRPr="00140F5E">
        <w:rPr>
          <w:rFonts w:ascii="Times New Roman" w:hAnsi="Times New Roman" w:cs="Times New Roman"/>
          <w:sz w:val="28"/>
          <w:szCs w:val="28"/>
        </w:rPr>
        <w:t>:  по составу участников – групповой (дети, родители, педагоги)</w:t>
      </w:r>
    </w:p>
    <w:p w:rsidR="00AF7C80" w:rsidRPr="00140F5E" w:rsidRDefault="00AF7C80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72936" w:rsidRPr="00140F5E">
        <w:rPr>
          <w:rFonts w:ascii="Times New Roman" w:hAnsi="Times New Roman" w:cs="Times New Roman"/>
          <w:sz w:val="28"/>
          <w:szCs w:val="28"/>
        </w:rPr>
        <w:t>п</w:t>
      </w:r>
      <w:r w:rsidRPr="00140F5E">
        <w:rPr>
          <w:rFonts w:ascii="Times New Roman" w:hAnsi="Times New Roman" w:cs="Times New Roman"/>
          <w:sz w:val="28"/>
          <w:szCs w:val="28"/>
        </w:rPr>
        <w:t xml:space="preserve">о целевой установке – </w:t>
      </w:r>
      <w:proofErr w:type="gramStart"/>
      <w:r w:rsidRPr="00140F5E">
        <w:rPr>
          <w:rFonts w:ascii="Times New Roman" w:hAnsi="Times New Roman" w:cs="Times New Roman"/>
          <w:sz w:val="28"/>
          <w:szCs w:val="28"/>
        </w:rPr>
        <w:t>информационный</w:t>
      </w:r>
      <w:proofErr w:type="gramEnd"/>
      <w:r w:rsidRPr="00140F5E">
        <w:rPr>
          <w:rFonts w:ascii="Times New Roman" w:hAnsi="Times New Roman" w:cs="Times New Roman"/>
          <w:sz w:val="28"/>
          <w:szCs w:val="28"/>
        </w:rPr>
        <w:t>, познавательно – творческий.</w:t>
      </w:r>
    </w:p>
    <w:p w:rsidR="00AF7C80" w:rsidRPr="00140F5E" w:rsidRDefault="00AF7C80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AF7C80" w:rsidRPr="00140F5E" w:rsidRDefault="00AF7C80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Длительность проекта</w:t>
      </w:r>
      <w:r w:rsidR="009E6742" w:rsidRPr="00140F5E">
        <w:rPr>
          <w:rFonts w:ascii="Times New Roman" w:hAnsi="Times New Roman" w:cs="Times New Roman"/>
          <w:sz w:val="28"/>
          <w:szCs w:val="28"/>
        </w:rPr>
        <w:t>: краткосрочный  (2</w:t>
      </w:r>
      <w:r w:rsidRPr="00140F5E">
        <w:rPr>
          <w:rFonts w:ascii="Times New Roman" w:hAnsi="Times New Roman" w:cs="Times New Roman"/>
          <w:sz w:val="28"/>
          <w:szCs w:val="28"/>
        </w:rPr>
        <w:t xml:space="preserve"> недели</w:t>
      </w:r>
      <w:proofErr w:type="gramStart"/>
      <w:r w:rsidR="009E6742" w:rsidRPr="00140F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E6742" w:rsidRPr="00140F5E">
        <w:rPr>
          <w:rFonts w:ascii="Times New Roman" w:hAnsi="Times New Roman" w:cs="Times New Roman"/>
          <w:sz w:val="28"/>
          <w:szCs w:val="28"/>
        </w:rPr>
        <w:t xml:space="preserve"> с 1 по 14 апреля</w:t>
      </w:r>
      <w:r w:rsidRPr="00140F5E">
        <w:rPr>
          <w:rFonts w:ascii="Times New Roman" w:hAnsi="Times New Roman" w:cs="Times New Roman"/>
          <w:sz w:val="28"/>
          <w:szCs w:val="28"/>
        </w:rPr>
        <w:t>).</w:t>
      </w:r>
    </w:p>
    <w:p w:rsidR="00AF7C80" w:rsidRPr="00140F5E" w:rsidRDefault="00AF7C80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AF7C80" w:rsidRPr="00140F5E" w:rsidRDefault="00AF7C80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</w:t>
      </w:r>
      <w:r w:rsidRPr="00140F5E">
        <w:rPr>
          <w:rFonts w:ascii="Times New Roman" w:hAnsi="Times New Roman" w:cs="Times New Roman"/>
          <w:sz w:val="28"/>
          <w:szCs w:val="28"/>
        </w:rPr>
        <w:t xml:space="preserve">: </w:t>
      </w:r>
      <w:r w:rsidR="00172936" w:rsidRPr="00140F5E">
        <w:rPr>
          <w:rFonts w:ascii="Times New Roman" w:hAnsi="Times New Roman" w:cs="Times New Roman"/>
          <w:sz w:val="28"/>
          <w:szCs w:val="28"/>
        </w:rPr>
        <w:t>педагоги, дети среднего дошкольного возраста</w:t>
      </w:r>
      <w:r w:rsidR="009E6742" w:rsidRPr="00140F5E">
        <w:rPr>
          <w:rFonts w:ascii="Times New Roman" w:hAnsi="Times New Roman" w:cs="Times New Roman"/>
          <w:sz w:val="28"/>
          <w:szCs w:val="28"/>
        </w:rPr>
        <w:t>, родители.</w:t>
      </w:r>
    </w:p>
    <w:p w:rsidR="00891932" w:rsidRPr="00140F5E" w:rsidRDefault="00891932" w:rsidP="00D16522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1932" w:rsidRPr="00140F5E" w:rsidRDefault="00891932" w:rsidP="00D16522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Актуальность: </w:t>
      </w:r>
      <w:r w:rsidRPr="00140F5E">
        <w:rPr>
          <w:rFonts w:ascii="Times New Roman" w:hAnsi="Times New Roman" w:cs="Times New Roman"/>
          <w:sz w:val="28"/>
          <w:szCs w:val="28"/>
        </w:rPr>
        <w:t xml:space="preserve"> </w:t>
      </w:r>
      <w:r w:rsidR="00D16522" w:rsidRPr="00140F5E">
        <w:rPr>
          <w:rFonts w:ascii="Times New Roman" w:hAnsi="Times New Roman" w:cs="Times New Roman"/>
          <w:sz w:val="28"/>
          <w:szCs w:val="28"/>
        </w:rPr>
        <w:t>Х</w:t>
      </w:r>
      <w:r w:rsidRPr="00140F5E">
        <w:rPr>
          <w:rFonts w:ascii="Times New Roman" w:hAnsi="Times New Roman" w:cs="Times New Roman"/>
          <w:sz w:val="28"/>
          <w:szCs w:val="28"/>
        </w:rPr>
        <w:t xml:space="preserve">удожественная литература открывает и объясняет ребенку жизнь общества и природы, мир человеческих чувств и взаимоотношений. Огромное воспитательное, </w:t>
      </w:r>
      <w:r w:rsidR="00D16522" w:rsidRPr="00140F5E">
        <w:rPr>
          <w:rFonts w:ascii="Times New Roman" w:hAnsi="Times New Roman" w:cs="Times New Roman"/>
          <w:sz w:val="28"/>
          <w:szCs w:val="28"/>
        </w:rPr>
        <w:t>познавательное и эстетическое значение имеют произведения К.И. Чуковского, так как они расширяют знания детей об окружающем мире, воздействуют на личность ребенка. Через ознакомление со сказками Чуковского дети знакомятся с миром животных, у детей формируются навыки справедлив</w:t>
      </w:r>
      <w:r w:rsidR="009E6742" w:rsidRPr="00140F5E">
        <w:rPr>
          <w:rFonts w:ascii="Times New Roman" w:hAnsi="Times New Roman" w:cs="Times New Roman"/>
          <w:sz w:val="28"/>
          <w:szCs w:val="28"/>
        </w:rPr>
        <w:t xml:space="preserve">ости, добра, дружбы. </w:t>
      </w:r>
      <w:r w:rsidR="00D16522" w:rsidRPr="00140F5E">
        <w:rPr>
          <w:rFonts w:ascii="Times New Roman" w:hAnsi="Times New Roman" w:cs="Times New Roman"/>
          <w:sz w:val="28"/>
          <w:szCs w:val="28"/>
        </w:rPr>
        <w:t>Произведения Чу</w:t>
      </w:r>
      <w:r w:rsidR="009E6742" w:rsidRPr="00140F5E">
        <w:rPr>
          <w:rFonts w:ascii="Times New Roman" w:hAnsi="Times New Roman" w:cs="Times New Roman"/>
          <w:sz w:val="28"/>
          <w:szCs w:val="28"/>
        </w:rPr>
        <w:t>ковского очень веселые, добрые</w:t>
      </w:r>
      <w:r w:rsidR="00D16522" w:rsidRPr="00140F5E">
        <w:rPr>
          <w:rFonts w:ascii="Times New Roman" w:hAnsi="Times New Roman" w:cs="Times New Roman"/>
          <w:sz w:val="28"/>
          <w:szCs w:val="28"/>
        </w:rPr>
        <w:t xml:space="preserve"> и легкие для запоминания. </w:t>
      </w:r>
    </w:p>
    <w:p w:rsidR="00D16522" w:rsidRPr="00140F5E" w:rsidRDefault="00D16522" w:rsidP="00D16522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 xml:space="preserve">Любой дошкольник является читателем, даже если он не умеет читать, а только слушает чтение взрослых. Но он </w:t>
      </w:r>
      <w:proofErr w:type="gramStart"/>
      <w:r w:rsidRPr="00140F5E">
        <w:rPr>
          <w:rFonts w:ascii="Times New Roman" w:hAnsi="Times New Roman" w:cs="Times New Roman"/>
          <w:sz w:val="28"/>
          <w:szCs w:val="28"/>
        </w:rPr>
        <w:t>выбирает</w:t>
      </w:r>
      <w:proofErr w:type="gramEnd"/>
      <w:r w:rsidRPr="00140F5E">
        <w:rPr>
          <w:rFonts w:ascii="Times New Roman" w:hAnsi="Times New Roman" w:cs="Times New Roman"/>
          <w:sz w:val="28"/>
          <w:szCs w:val="28"/>
        </w:rPr>
        <w:t xml:space="preserve"> что будет слушать, он воспринимает то, что слышит, а слышит то, что ему интересно. Общение с творчеством Чуковского способствует развитию интереса к книге.</w:t>
      </w:r>
    </w:p>
    <w:p w:rsidR="003F3ED5" w:rsidRPr="00140F5E" w:rsidRDefault="003F3ED5" w:rsidP="00D16522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 xml:space="preserve">Сказки Чуковского входят в жизнь ребенка как добрые, веселые друзья. Сказки Чуковского не только радуют, но и учат: </w:t>
      </w:r>
      <w:r w:rsidR="0059114D" w:rsidRPr="00140F5E">
        <w:rPr>
          <w:rFonts w:ascii="Times New Roman" w:hAnsi="Times New Roman" w:cs="Times New Roman"/>
          <w:sz w:val="28"/>
          <w:szCs w:val="28"/>
        </w:rPr>
        <w:t>«Мойдодыр» - аккуратности и опрятности, «Федорино горе» - порядку, «Айболит» - быть добрым, заботиться о других, «Муха-Цокотуха» - умению помогать другим.</w:t>
      </w:r>
    </w:p>
    <w:p w:rsidR="000C2DE3" w:rsidRPr="00140F5E" w:rsidRDefault="000C2DE3" w:rsidP="00D16522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2DE3" w:rsidRPr="00140F5E" w:rsidRDefault="000C2DE3" w:rsidP="00D16522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Проблема:</w:t>
      </w:r>
    </w:p>
    <w:p w:rsidR="000C2DE3" w:rsidRPr="00140F5E" w:rsidRDefault="000C2DE3" w:rsidP="000C2DE3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Отсутствие у детей интереса к чтению художественной литературы</w:t>
      </w:r>
    </w:p>
    <w:p w:rsidR="000C2DE3" w:rsidRPr="00140F5E" w:rsidRDefault="000C2DE3" w:rsidP="000C2DE3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Предпочтение компьютеру и телевизору</w:t>
      </w:r>
    </w:p>
    <w:p w:rsidR="000C2DE3" w:rsidRPr="00140F5E" w:rsidRDefault="000C2DE3" w:rsidP="000C2DE3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 xml:space="preserve">Недостаточно </w:t>
      </w:r>
      <w:r w:rsidR="009E6742" w:rsidRPr="00140F5E">
        <w:rPr>
          <w:rFonts w:ascii="Times New Roman" w:hAnsi="Times New Roman" w:cs="Times New Roman"/>
          <w:sz w:val="28"/>
          <w:szCs w:val="28"/>
        </w:rPr>
        <w:t>уделяется времени чтению</w:t>
      </w:r>
      <w:r w:rsidRPr="00140F5E">
        <w:rPr>
          <w:rFonts w:ascii="Times New Roman" w:hAnsi="Times New Roman" w:cs="Times New Roman"/>
          <w:sz w:val="28"/>
          <w:szCs w:val="28"/>
        </w:rPr>
        <w:t xml:space="preserve"> в семье</w:t>
      </w:r>
    </w:p>
    <w:p w:rsidR="000C2DE3" w:rsidRPr="00140F5E" w:rsidRDefault="000C2DE3" w:rsidP="000C2DE3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Непонимание родителями значения чтения детских книг для воспитания ребенка – читателя.</w:t>
      </w:r>
    </w:p>
    <w:p w:rsidR="000C2DE3" w:rsidRPr="00140F5E" w:rsidRDefault="000C2DE3" w:rsidP="000C2DE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2DE3" w:rsidRPr="00140F5E" w:rsidRDefault="000C2DE3" w:rsidP="000C2DE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Цель проекта:</w:t>
      </w:r>
    </w:p>
    <w:p w:rsidR="000C2DE3" w:rsidRPr="00140F5E" w:rsidRDefault="000C2DE3" w:rsidP="000C2DE3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Формирование у детей устойчивого интереса к чтению художественной литературы</w:t>
      </w:r>
    </w:p>
    <w:p w:rsidR="00710BED" w:rsidRPr="00140F5E" w:rsidRDefault="00710BED" w:rsidP="00710BE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10BED" w:rsidRPr="00140F5E" w:rsidRDefault="00710BED" w:rsidP="00710BE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Задачи проекта:</w:t>
      </w:r>
    </w:p>
    <w:p w:rsidR="009E6742" w:rsidRPr="00140F5E" w:rsidRDefault="009E6742" w:rsidP="009E6742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Приобщение детей к словесному искусству посредством мира сказок Чуковского</w:t>
      </w:r>
    </w:p>
    <w:p w:rsidR="009E6742" w:rsidRPr="00140F5E" w:rsidRDefault="009E6742" w:rsidP="009E6742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Закрепление знаний сказок Чуковского</w:t>
      </w:r>
    </w:p>
    <w:p w:rsidR="009E6742" w:rsidRPr="00140F5E" w:rsidRDefault="009E6742" w:rsidP="009E6742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lastRenderedPageBreak/>
        <w:t>Создание в группе необходимых условий для ознакомления детей с творчеством Чуковского</w:t>
      </w:r>
    </w:p>
    <w:p w:rsidR="009E6742" w:rsidRPr="00140F5E" w:rsidRDefault="009E6742" w:rsidP="009E6742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Приобщение родителей к семейному чтению</w:t>
      </w:r>
    </w:p>
    <w:p w:rsidR="0039093A" w:rsidRPr="00140F5E" w:rsidRDefault="009E6742" w:rsidP="009E6742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Создание библиотечки произведений Чуковского</w:t>
      </w:r>
    </w:p>
    <w:p w:rsidR="0039093A" w:rsidRPr="00140F5E" w:rsidRDefault="0039093A" w:rsidP="00710BED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Способствовать развитию связной речи, обогащению словаря детей</w:t>
      </w:r>
    </w:p>
    <w:p w:rsidR="0039093A" w:rsidRPr="00140F5E" w:rsidRDefault="0039093A" w:rsidP="00710BED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Формировать навыки выразительного исполнения наизусть отрывков из сказок</w:t>
      </w:r>
    </w:p>
    <w:p w:rsidR="0039093A" w:rsidRPr="00140F5E" w:rsidRDefault="0039093A" w:rsidP="00710BED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Развивать память</w:t>
      </w:r>
      <w:proofErr w:type="gramStart"/>
      <w:r w:rsidRPr="00140F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0F5E">
        <w:rPr>
          <w:rFonts w:ascii="Times New Roman" w:hAnsi="Times New Roman" w:cs="Times New Roman"/>
          <w:sz w:val="28"/>
          <w:szCs w:val="28"/>
        </w:rPr>
        <w:t xml:space="preserve"> внимание, воображение</w:t>
      </w:r>
    </w:p>
    <w:p w:rsidR="0039093A" w:rsidRPr="00140F5E" w:rsidRDefault="0039093A" w:rsidP="009E6742">
      <w:pPr>
        <w:spacing w:after="0" w:line="240" w:lineRule="auto"/>
        <w:ind w:left="92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4A10" w:rsidRPr="00140F5E" w:rsidRDefault="00154A10" w:rsidP="00154A10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A10" w:rsidRPr="00140F5E" w:rsidRDefault="00154A10" w:rsidP="00154A10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результаты:</w:t>
      </w:r>
    </w:p>
    <w:p w:rsidR="00154A10" w:rsidRPr="00140F5E" w:rsidRDefault="00154A10" w:rsidP="00154A10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Проявляют интерес к художественной литературе</w:t>
      </w:r>
    </w:p>
    <w:p w:rsidR="00154A10" w:rsidRPr="00140F5E" w:rsidRDefault="00154A10" w:rsidP="00154A10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Приобретают знания о творчестве Чуковского</w:t>
      </w:r>
    </w:p>
    <w:p w:rsidR="00154A10" w:rsidRPr="00140F5E" w:rsidRDefault="00154A10" w:rsidP="00154A10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Узнают и называют автора и названия его сказок по иллюстрациям, по строкам из текста, драматизируют с помощью взрослого отрывки из сказок</w:t>
      </w:r>
    </w:p>
    <w:p w:rsidR="00154A10" w:rsidRPr="00140F5E" w:rsidRDefault="00154A10" w:rsidP="00154A10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Приобретение родителями интереса к семейному чтению</w:t>
      </w:r>
    </w:p>
    <w:p w:rsidR="00154A10" w:rsidRPr="00140F5E" w:rsidRDefault="00154A10" w:rsidP="00154A1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A10" w:rsidRPr="00140F5E" w:rsidRDefault="00154A10" w:rsidP="00154A1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DE3" w:rsidRPr="00140F5E" w:rsidRDefault="00154A10" w:rsidP="00710BE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Взаимодействие с семьей:</w:t>
      </w:r>
    </w:p>
    <w:p w:rsidR="00154A10" w:rsidRPr="00140F5E" w:rsidRDefault="00154A10" w:rsidP="00154A10">
      <w:pPr>
        <w:pStyle w:val="a3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Приобщение родителей к проблеме чтения для детей</w:t>
      </w:r>
    </w:p>
    <w:p w:rsidR="00154A10" w:rsidRPr="00140F5E" w:rsidRDefault="00154A10" w:rsidP="00154A10">
      <w:pPr>
        <w:pStyle w:val="a3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Беседа с родителями на тему «Проект» (помощь, сотрудничество, участие в мероприятиях, проводимых в группе)</w:t>
      </w:r>
    </w:p>
    <w:p w:rsidR="00154A10" w:rsidRPr="00140F5E" w:rsidRDefault="00154A10" w:rsidP="00154A10">
      <w:pPr>
        <w:pStyle w:val="a3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Анкетирование «Семейное чтение и его роль в жизни ребенка»</w:t>
      </w:r>
    </w:p>
    <w:p w:rsidR="00154A10" w:rsidRPr="00140F5E" w:rsidRDefault="00154A10" w:rsidP="00154A10">
      <w:pPr>
        <w:pStyle w:val="a3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Изготовление дидактических материалов (ксерокопии)</w:t>
      </w:r>
    </w:p>
    <w:p w:rsidR="00154A10" w:rsidRPr="00140F5E" w:rsidRDefault="009E3C38" w:rsidP="00154A10">
      <w:pPr>
        <w:pStyle w:val="a3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Акция «Подари книгу группе»</w:t>
      </w:r>
    </w:p>
    <w:p w:rsidR="009E3C38" w:rsidRPr="00140F5E" w:rsidRDefault="009E3C38" w:rsidP="00154A10">
      <w:pPr>
        <w:pStyle w:val="a3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Консультации «Путь в страну книг», «Какие вопросы задавать ребенку после прочтения книги»</w:t>
      </w:r>
    </w:p>
    <w:p w:rsidR="009E3C38" w:rsidRPr="00140F5E" w:rsidRDefault="009E6742" w:rsidP="00154A10">
      <w:pPr>
        <w:pStyle w:val="a3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 xml:space="preserve">Книжная акция «Кот в мешке». </w:t>
      </w:r>
      <w:r w:rsidR="009E3C38" w:rsidRPr="00140F5E">
        <w:rPr>
          <w:rFonts w:ascii="Times New Roman" w:hAnsi="Times New Roman" w:cs="Times New Roman"/>
          <w:sz w:val="28"/>
          <w:szCs w:val="28"/>
        </w:rPr>
        <w:t>Выставка совместных с детьми работ «Мой любимый сказочный герой»</w:t>
      </w:r>
    </w:p>
    <w:p w:rsidR="009E3C38" w:rsidRPr="00140F5E" w:rsidRDefault="009E3C38" w:rsidP="009E3C38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3C38" w:rsidRPr="00140F5E" w:rsidRDefault="009E3C38" w:rsidP="009E3C38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Ресурсы:</w:t>
      </w:r>
    </w:p>
    <w:p w:rsidR="009E3C38" w:rsidRPr="00140F5E" w:rsidRDefault="009E3C38" w:rsidP="009E3C38">
      <w:pPr>
        <w:pStyle w:val="a3"/>
        <w:numPr>
          <w:ilvl w:val="0"/>
          <w:numId w:val="7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Информационные – фото, видео материалы, книги с произведениями Чуковского</w:t>
      </w:r>
    </w:p>
    <w:p w:rsidR="009E3C38" w:rsidRPr="00140F5E" w:rsidRDefault="009E3C38" w:rsidP="009E3C38">
      <w:pPr>
        <w:pStyle w:val="a3"/>
        <w:numPr>
          <w:ilvl w:val="0"/>
          <w:numId w:val="7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Дидактические -  иллюстрации к произведениям Чуковского, оформление книжного уголка в группе</w:t>
      </w:r>
    </w:p>
    <w:p w:rsidR="009E3C38" w:rsidRPr="00140F5E" w:rsidRDefault="009E3C38" w:rsidP="009E3C38">
      <w:pPr>
        <w:pStyle w:val="a3"/>
        <w:numPr>
          <w:ilvl w:val="0"/>
          <w:numId w:val="7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Методическ</w:t>
      </w:r>
      <w:r w:rsidR="009E6742" w:rsidRPr="00140F5E">
        <w:rPr>
          <w:rFonts w:ascii="Times New Roman" w:hAnsi="Times New Roman" w:cs="Times New Roman"/>
          <w:sz w:val="28"/>
          <w:szCs w:val="28"/>
        </w:rPr>
        <w:t>ие – разработки бесед, составление викторины по сказкам Чуковского</w:t>
      </w:r>
      <w:r w:rsidRPr="00140F5E">
        <w:rPr>
          <w:rFonts w:ascii="Times New Roman" w:hAnsi="Times New Roman" w:cs="Times New Roman"/>
          <w:sz w:val="28"/>
          <w:szCs w:val="28"/>
        </w:rPr>
        <w:t>, консультации для родителей</w:t>
      </w:r>
    </w:p>
    <w:p w:rsidR="009E3C38" w:rsidRPr="00140F5E" w:rsidRDefault="009E6742" w:rsidP="009E3C38">
      <w:pPr>
        <w:pStyle w:val="a3"/>
        <w:numPr>
          <w:ilvl w:val="0"/>
          <w:numId w:val="7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Т.С.О. – ноутбук,</w:t>
      </w:r>
      <w:r w:rsidR="00B746AC" w:rsidRPr="00140F5E">
        <w:rPr>
          <w:rFonts w:ascii="Times New Roman" w:hAnsi="Times New Roman" w:cs="Times New Roman"/>
          <w:sz w:val="28"/>
          <w:szCs w:val="28"/>
        </w:rPr>
        <w:t xml:space="preserve"> экран, </w:t>
      </w:r>
      <w:r w:rsidR="009E3C38" w:rsidRPr="00140F5E">
        <w:rPr>
          <w:rFonts w:ascii="Times New Roman" w:hAnsi="Times New Roman" w:cs="Times New Roman"/>
          <w:sz w:val="28"/>
          <w:szCs w:val="28"/>
        </w:rPr>
        <w:t xml:space="preserve"> музыкальный центр, слай</w:t>
      </w:r>
      <w:r w:rsidR="005E0F02" w:rsidRPr="00140F5E">
        <w:rPr>
          <w:rFonts w:ascii="Times New Roman" w:hAnsi="Times New Roman" w:cs="Times New Roman"/>
          <w:sz w:val="28"/>
          <w:szCs w:val="28"/>
        </w:rPr>
        <w:t>ды, компакт-диски с мультфильмами</w:t>
      </w:r>
    </w:p>
    <w:p w:rsidR="005E0F02" w:rsidRPr="00140F5E" w:rsidRDefault="005E0F02" w:rsidP="005E0F02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0F02" w:rsidRPr="00140F5E" w:rsidRDefault="005E0F02" w:rsidP="005E0F02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Формы и методы организации проекта:</w:t>
      </w:r>
    </w:p>
    <w:p w:rsidR="005E0F02" w:rsidRPr="00140F5E" w:rsidRDefault="005E0F02" w:rsidP="005E0F0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Беседы и рассказ воспитателя</w:t>
      </w:r>
    </w:p>
    <w:p w:rsidR="005E0F02" w:rsidRPr="00140F5E" w:rsidRDefault="005E0F02" w:rsidP="005E0F0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lastRenderedPageBreak/>
        <w:t>Просмотр слайдов, иллюстраций</w:t>
      </w:r>
    </w:p>
    <w:p w:rsidR="005E0F02" w:rsidRPr="00140F5E" w:rsidRDefault="005E0F02" w:rsidP="005E0F0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Просмотр мультфильмов</w:t>
      </w:r>
    </w:p>
    <w:p w:rsidR="005E0F02" w:rsidRPr="00140F5E" w:rsidRDefault="005E0F02" w:rsidP="005E0F0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Слушание сказок на компакт-дисках</w:t>
      </w:r>
    </w:p>
    <w:p w:rsidR="005E0F02" w:rsidRPr="00140F5E" w:rsidRDefault="005E0F02" w:rsidP="009E674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Чтение сказок</w:t>
      </w:r>
    </w:p>
    <w:p w:rsidR="005E0F02" w:rsidRPr="00140F5E" w:rsidRDefault="005E0F02" w:rsidP="005E0F0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Дидактические и подвижные игры</w:t>
      </w:r>
    </w:p>
    <w:p w:rsidR="005E0F02" w:rsidRPr="00140F5E" w:rsidRDefault="005E0F02" w:rsidP="005E0F0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5E0F02" w:rsidRPr="00140F5E" w:rsidRDefault="005E0F02" w:rsidP="005E0F0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Выставки детских работ</w:t>
      </w:r>
    </w:p>
    <w:p w:rsidR="005E0F02" w:rsidRPr="00140F5E" w:rsidRDefault="005E0F02" w:rsidP="005E0F0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Изодеятельность</w:t>
      </w:r>
    </w:p>
    <w:p w:rsidR="005E0F02" w:rsidRPr="00140F5E" w:rsidRDefault="005E0F02" w:rsidP="005E0F02">
      <w:pPr>
        <w:pStyle w:val="a3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Сюрпризные моменты</w:t>
      </w:r>
    </w:p>
    <w:p w:rsidR="00107F3D" w:rsidRPr="00140F5E" w:rsidRDefault="00107F3D" w:rsidP="00107F3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6742" w:rsidRPr="00140F5E" w:rsidRDefault="009E6742" w:rsidP="00107F3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6742" w:rsidRPr="00140F5E" w:rsidRDefault="009E6742" w:rsidP="00107F3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7F3D" w:rsidRPr="00140F5E" w:rsidRDefault="00107F3D" w:rsidP="00107F3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Этапы проекта:</w:t>
      </w:r>
    </w:p>
    <w:p w:rsidR="00107F3D" w:rsidRPr="00140F5E" w:rsidRDefault="00107F3D" w:rsidP="00107F3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F3D" w:rsidRPr="00140F5E" w:rsidRDefault="00107F3D" w:rsidP="00107F3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sz w:val="28"/>
          <w:szCs w:val="28"/>
          <w:u w:val="single"/>
        </w:rPr>
        <w:t>1 этап -  подготовительный:</w:t>
      </w:r>
    </w:p>
    <w:p w:rsidR="00107F3D" w:rsidRPr="00140F5E" w:rsidRDefault="00107F3D" w:rsidP="00107F3D">
      <w:pPr>
        <w:pStyle w:val="a3"/>
        <w:numPr>
          <w:ilvl w:val="0"/>
          <w:numId w:val="9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Подбор методической литературы</w:t>
      </w:r>
    </w:p>
    <w:p w:rsidR="00107F3D" w:rsidRPr="00140F5E" w:rsidRDefault="00107F3D" w:rsidP="00107F3D">
      <w:pPr>
        <w:pStyle w:val="a3"/>
        <w:numPr>
          <w:ilvl w:val="0"/>
          <w:numId w:val="9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Подготовка демонстрационного материала</w:t>
      </w:r>
    </w:p>
    <w:p w:rsidR="00107F3D" w:rsidRPr="00140F5E" w:rsidRDefault="00107F3D" w:rsidP="00107F3D">
      <w:pPr>
        <w:pStyle w:val="a3"/>
        <w:numPr>
          <w:ilvl w:val="0"/>
          <w:numId w:val="9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Разработка серии мероприятий по ознакомлению с творчеством Чуковского</w:t>
      </w:r>
    </w:p>
    <w:p w:rsidR="00107F3D" w:rsidRPr="00140F5E" w:rsidRDefault="00107F3D" w:rsidP="00107F3D">
      <w:pPr>
        <w:pStyle w:val="a3"/>
        <w:numPr>
          <w:ilvl w:val="0"/>
          <w:numId w:val="9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Изготовление дидактических игр</w:t>
      </w:r>
    </w:p>
    <w:p w:rsidR="00107F3D" w:rsidRPr="00140F5E" w:rsidRDefault="00107F3D" w:rsidP="00107F3D">
      <w:pPr>
        <w:pStyle w:val="a3"/>
        <w:numPr>
          <w:ilvl w:val="0"/>
          <w:numId w:val="9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Привлечение родителей к процессу решения поставленных задач</w:t>
      </w:r>
    </w:p>
    <w:p w:rsidR="00107F3D" w:rsidRPr="00140F5E" w:rsidRDefault="00107F3D" w:rsidP="00107F3D">
      <w:pPr>
        <w:pStyle w:val="a3"/>
        <w:numPr>
          <w:ilvl w:val="0"/>
          <w:numId w:val="9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Анкетирование родителей</w:t>
      </w:r>
    </w:p>
    <w:p w:rsidR="00107F3D" w:rsidRPr="00140F5E" w:rsidRDefault="00107F3D" w:rsidP="00107F3D">
      <w:pPr>
        <w:pStyle w:val="a3"/>
        <w:numPr>
          <w:ilvl w:val="0"/>
          <w:numId w:val="9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Создание условий для реализации проекта</w:t>
      </w:r>
    </w:p>
    <w:p w:rsidR="00107F3D" w:rsidRPr="00140F5E" w:rsidRDefault="00107F3D" w:rsidP="00107F3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sz w:val="28"/>
          <w:szCs w:val="28"/>
          <w:u w:val="single"/>
        </w:rPr>
        <w:t>2 этап -  основной:</w:t>
      </w:r>
    </w:p>
    <w:p w:rsidR="00107F3D" w:rsidRPr="00140F5E" w:rsidRDefault="00107F3D" w:rsidP="00107F3D">
      <w:pPr>
        <w:pStyle w:val="a3"/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Просмотр слайдов, мультфильмов по произведениям Чуковского</w:t>
      </w:r>
    </w:p>
    <w:p w:rsidR="00107F3D" w:rsidRPr="00140F5E" w:rsidRDefault="00107F3D" w:rsidP="00107F3D">
      <w:pPr>
        <w:pStyle w:val="a3"/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 xml:space="preserve">Слушание сказок </w:t>
      </w:r>
      <w:r w:rsidR="00E72240" w:rsidRPr="00140F5E">
        <w:rPr>
          <w:rFonts w:ascii="Times New Roman" w:hAnsi="Times New Roman" w:cs="Times New Roman"/>
          <w:sz w:val="28"/>
          <w:szCs w:val="28"/>
        </w:rPr>
        <w:t xml:space="preserve"> Чуковского </w:t>
      </w:r>
      <w:r w:rsidRPr="00140F5E">
        <w:rPr>
          <w:rFonts w:ascii="Times New Roman" w:hAnsi="Times New Roman" w:cs="Times New Roman"/>
          <w:sz w:val="28"/>
          <w:szCs w:val="28"/>
        </w:rPr>
        <w:t>на компакт-диска</w:t>
      </w:r>
      <w:r w:rsidR="00E72240" w:rsidRPr="00140F5E">
        <w:rPr>
          <w:rFonts w:ascii="Times New Roman" w:hAnsi="Times New Roman" w:cs="Times New Roman"/>
          <w:sz w:val="28"/>
          <w:szCs w:val="28"/>
        </w:rPr>
        <w:t>х</w:t>
      </w:r>
    </w:p>
    <w:p w:rsidR="00E72240" w:rsidRPr="00140F5E" w:rsidRDefault="00E72240" w:rsidP="00107F3D">
      <w:pPr>
        <w:pStyle w:val="a3"/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Чтение сказок Чуковского</w:t>
      </w:r>
    </w:p>
    <w:p w:rsidR="00E72240" w:rsidRPr="00140F5E" w:rsidRDefault="00E72240" w:rsidP="00107F3D">
      <w:pPr>
        <w:pStyle w:val="a3"/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</w:p>
    <w:p w:rsidR="00E72240" w:rsidRPr="00140F5E" w:rsidRDefault="00E72240" w:rsidP="00107F3D">
      <w:pPr>
        <w:pStyle w:val="a3"/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Заучивание детьми наизусть отрывков из сказок Чуковского</w:t>
      </w:r>
    </w:p>
    <w:p w:rsidR="00E72240" w:rsidRPr="00140F5E" w:rsidRDefault="00E72240" w:rsidP="00107F3D">
      <w:pPr>
        <w:pStyle w:val="a3"/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Инсценировки, драматизации</w:t>
      </w:r>
    </w:p>
    <w:p w:rsidR="00E72240" w:rsidRPr="00140F5E" w:rsidRDefault="00E72240" w:rsidP="00107F3D">
      <w:pPr>
        <w:pStyle w:val="a3"/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Беседы</w:t>
      </w:r>
    </w:p>
    <w:p w:rsidR="00E72240" w:rsidRPr="00140F5E" w:rsidRDefault="00E72240" w:rsidP="00107F3D">
      <w:pPr>
        <w:pStyle w:val="a3"/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Дидактические и подвижные игры</w:t>
      </w:r>
    </w:p>
    <w:p w:rsidR="00E72240" w:rsidRPr="00140F5E" w:rsidRDefault="00E72240" w:rsidP="00107F3D">
      <w:pPr>
        <w:pStyle w:val="a3"/>
        <w:numPr>
          <w:ilvl w:val="0"/>
          <w:numId w:val="10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Изодеятельность</w:t>
      </w:r>
    </w:p>
    <w:p w:rsidR="00E72240" w:rsidRPr="00140F5E" w:rsidRDefault="00E72240" w:rsidP="00E72240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  <w:u w:val="single"/>
        </w:rPr>
        <w:t>3 этап -  заключительный:</w:t>
      </w:r>
    </w:p>
    <w:p w:rsidR="00E72240" w:rsidRDefault="00E72240" w:rsidP="00E72240">
      <w:pPr>
        <w:pStyle w:val="a3"/>
        <w:numPr>
          <w:ilvl w:val="0"/>
          <w:numId w:val="11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40F5E">
        <w:rPr>
          <w:rFonts w:ascii="Times New Roman" w:hAnsi="Times New Roman" w:cs="Times New Roman"/>
          <w:sz w:val="28"/>
          <w:szCs w:val="28"/>
        </w:rPr>
        <w:t>Проведение</w:t>
      </w:r>
      <w:r w:rsidR="009E6742" w:rsidRPr="00140F5E">
        <w:rPr>
          <w:rFonts w:ascii="Times New Roman" w:hAnsi="Times New Roman" w:cs="Times New Roman"/>
          <w:sz w:val="28"/>
          <w:szCs w:val="28"/>
        </w:rPr>
        <w:t xml:space="preserve"> викторины</w:t>
      </w:r>
      <w:r w:rsidRPr="00140F5E">
        <w:rPr>
          <w:rFonts w:ascii="Times New Roman" w:hAnsi="Times New Roman" w:cs="Times New Roman"/>
          <w:sz w:val="28"/>
          <w:szCs w:val="28"/>
        </w:rPr>
        <w:t xml:space="preserve">  «Сказки дедушки Корнея»</w:t>
      </w:r>
    </w:p>
    <w:p w:rsidR="00140F5E" w:rsidRDefault="00140F5E" w:rsidP="00140F5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40F5E" w:rsidRDefault="00140F5E" w:rsidP="00140F5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40F5E" w:rsidRPr="00140F5E" w:rsidRDefault="00140F5E" w:rsidP="00140F5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72240" w:rsidRPr="00140F5E" w:rsidRDefault="00E72240" w:rsidP="00E72240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2240" w:rsidRPr="00140F5E" w:rsidRDefault="00E72240" w:rsidP="0059114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Реализация проекта в разных видах деятельности с учетом интеграции </w:t>
      </w:r>
      <w:r w:rsidR="0059114D" w:rsidRPr="00140F5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</w:t>
      </w:r>
      <w:r w:rsidRPr="00140F5E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образовательных областей:</w:t>
      </w:r>
    </w:p>
    <w:p w:rsidR="00710BED" w:rsidRPr="00140F5E" w:rsidRDefault="00710BED" w:rsidP="00710BE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0BED" w:rsidRPr="00140F5E" w:rsidRDefault="00710BED" w:rsidP="00710BE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8"/>
        <w:gridCol w:w="2626"/>
        <w:gridCol w:w="4677"/>
      </w:tblGrid>
      <w:tr w:rsidR="00E72240" w:rsidRPr="00140F5E" w:rsidTr="00E03B0C">
        <w:trPr>
          <w:trHeight w:val="518"/>
        </w:trPr>
        <w:tc>
          <w:tcPr>
            <w:tcW w:w="2035" w:type="dxa"/>
          </w:tcPr>
          <w:p w:rsidR="00E72240" w:rsidRPr="00140F5E" w:rsidRDefault="00E72240" w:rsidP="00E03B0C">
            <w:pPr>
              <w:spacing w:after="0" w:line="240" w:lineRule="auto"/>
              <w:ind w:left="520" w:right="283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72240" w:rsidRPr="00140F5E" w:rsidRDefault="00E72240" w:rsidP="00E03B0C">
            <w:pPr>
              <w:spacing w:after="0" w:line="240" w:lineRule="auto"/>
              <w:ind w:left="1087" w:right="2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651" w:type="dxa"/>
          </w:tcPr>
          <w:p w:rsidR="00E72240" w:rsidRPr="00140F5E" w:rsidRDefault="00E03B0C" w:rsidP="00E03B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72240"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</w:p>
          <w:p w:rsidR="00E03B0C" w:rsidRPr="00140F5E" w:rsidRDefault="00E03B0C" w:rsidP="00E03B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         области</w:t>
            </w:r>
          </w:p>
          <w:p w:rsidR="00E72240" w:rsidRPr="00140F5E" w:rsidRDefault="00E72240" w:rsidP="00E03B0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095" w:type="dxa"/>
          </w:tcPr>
          <w:p w:rsidR="00E72240" w:rsidRPr="00140F5E" w:rsidRDefault="00E03B0C" w:rsidP="00E03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Совместная деятельность</w:t>
            </w:r>
          </w:p>
          <w:p w:rsidR="00E72240" w:rsidRPr="00140F5E" w:rsidRDefault="00E72240" w:rsidP="00E03B0C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E03B0C" w:rsidRPr="00140F5E" w:rsidTr="00E03B0C">
        <w:trPr>
          <w:trHeight w:val="519"/>
        </w:trPr>
        <w:tc>
          <w:tcPr>
            <w:tcW w:w="2035" w:type="dxa"/>
            <w:vMerge w:val="restart"/>
          </w:tcPr>
          <w:p w:rsidR="00E03B0C" w:rsidRPr="00140F5E" w:rsidRDefault="00E03B0C" w:rsidP="00E03B0C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E03B0C" w:rsidRPr="00140F5E" w:rsidRDefault="00E03B0C" w:rsidP="00E03B0C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2651" w:type="dxa"/>
          </w:tcPr>
          <w:p w:rsidR="00E03B0C" w:rsidRPr="00140F5E" w:rsidRDefault="00E03B0C" w:rsidP="00E03B0C">
            <w:pPr>
              <w:spacing w:after="0" w:line="240" w:lineRule="auto"/>
              <w:ind w:left="99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5095" w:type="dxa"/>
          </w:tcPr>
          <w:p w:rsidR="00E03B0C" w:rsidRPr="00140F5E" w:rsidRDefault="000B29EC" w:rsidP="000B29EC">
            <w:pPr>
              <w:spacing w:after="0" w:line="240" w:lineRule="auto"/>
              <w:ind w:left="166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0B29EC" w:rsidRPr="00140F5E" w:rsidRDefault="000B29EC" w:rsidP="000B29EC">
            <w:pPr>
              <w:spacing w:after="0" w:line="240" w:lineRule="auto"/>
              <w:ind w:left="166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Подвижная игра «Догони меня, Федора»</w:t>
            </w:r>
          </w:p>
          <w:p w:rsidR="000B29EC" w:rsidRPr="00140F5E" w:rsidRDefault="000B29EC" w:rsidP="000B29EC">
            <w:pPr>
              <w:spacing w:after="0" w:line="240" w:lineRule="auto"/>
              <w:ind w:left="166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(у детей карточки с изображением посуды)</w:t>
            </w:r>
          </w:p>
          <w:p w:rsidR="000B29EC" w:rsidRPr="00140F5E" w:rsidRDefault="000B29EC" w:rsidP="000B29EC">
            <w:pPr>
              <w:spacing w:after="0" w:line="240" w:lineRule="auto"/>
              <w:ind w:left="166"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B0C" w:rsidRPr="00140F5E" w:rsidTr="00E03B0C">
        <w:trPr>
          <w:trHeight w:val="480"/>
        </w:trPr>
        <w:tc>
          <w:tcPr>
            <w:tcW w:w="2035" w:type="dxa"/>
            <w:vMerge/>
          </w:tcPr>
          <w:p w:rsidR="00E03B0C" w:rsidRPr="00140F5E" w:rsidRDefault="00E03B0C" w:rsidP="00E03B0C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1" w:type="dxa"/>
          </w:tcPr>
          <w:p w:rsidR="00E03B0C" w:rsidRPr="00140F5E" w:rsidRDefault="00E03B0C" w:rsidP="00E03B0C">
            <w:pPr>
              <w:spacing w:after="0" w:line="240" w:lineRule="auto"/>
              <w:ind w:left="99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Здоровье.</w:t>
            </w:r>
          </w:p>
        </w:tc>
        <w:tc>
          <w:tcPr>
            <w:tcW w:w="5095" w:type="dxa"/>
          </w:tcPr>
          <w:p w:rsidR="00E03B0C" w:rsidRPr="00140F5E" w:rsidRDefault="000B29EC" w:rsidP="000B29EC">
            <w:pPr>
              <w:spacing w:after="0" w:line="240" w:lineRule="auto"/>
              <w:ind w:left="169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Беседа «Надо</w:t>
            </w:r>
            <w:proofErr w:type="gramStart"/>
            <w:r w:rsidR="008861C7"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надо умываться по утрам и ве</w:t>
            </w:r>
            <w:r w:rsidR="008861C7" w:rsidRPr="00140F5E">
              <w:rPr>
                <w:rFonts w:ascii="Times New Roman" w:hAnsi="Times New Roman" w:cs="Times New Roman"/>
                <w:sz w:val="28"/>
                <w:szCs w:val="28"/>
              </w:rPr>
              <w:t>черам». («Мойдодыр»)</w:t>
            </w:r>
          </w:p>
          <w:p w:rsidR="008861C7" w:rsidRPr="00140F5E" w:rsidRDefault="008861C7" w:rsidP="000B29EC">
            <w:pPr>
              <w:spacing w:after="0" w:line="240" w:lineRule="auto"/>
              <w:ind w:left="169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правильной осанки.</w:t>
            </w:r>
          </w:p>
          <w:p w:rsidR="008861C7" w:rsidRPr="00140F5E" w:rsidRDefault="008861C7" w:rsidP="000B29EC">
            <w:pPr>
              <w:spacing w:after="0" w:line="240" w:lineRule="auto"/>
              <w:ind w:left="169"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B0C" w:rsidRPr="00140F5E" w:rsidTr="00E03B0C">
        <w:trPr>
          <w:trHeight w:val="365"/>
        </w:trPr>
        <w:tc>
          <w:tcPr>
            <w:tcW w:w="2035" w:type="dxa"/>
            <w:vMerge w:val="restart"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Познавательно – речевое развитие</w:t>
            </w:r>
          </w:p>
        </w:tc>
        <w:tc>
          <w:tcPr>
            <w:tcW w:w="2651" w:type="dxa"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</w:tc>
        <w:tc>
          <w:tcPr>
            <w:tcW w:w="5095" w:type="dxa"/>
          </w:tcPr>
          <w:p w:rsidR="00E03B0C" w:rsidRPr="00140F5E" w:rsidRDefault="008861C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Видео-сюжеты </w:t>
            </w:r>
            <w:proofErr w:type="gramStart"/>
            <w:r w:rsidR="000A259D" w:rsidRPr="00140F5E">
              <w:rPr>
                <w:rFonts w:ascii="Times New Roman" w:hAnsi="Times New Roman" w:cs="Times New Roman"/>
                <w:sz w:val="28"/>
                <w:szCs w:val="28"/>
              </w:rPr>
              <w:t>:в</w:t>
            </w:r>
            <w:proofErr w:type="gramEnd"/>
            <w:r w:rsidR="000A259D"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иртуальная </w:t>
            </w: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A259D" w:rsidRPr="00140F5E">
              <w:rPr>
                <w:rFonts w:ascii="Times New Roman" w:hAnsi="Times New Roman" w:cs="Times New Roman"/>
                <w:sz w:val="28"/>
                <w:szCs w:val="28"/>
              </w:rPr>
              <w:t>Экскурсия в д</w:t>
            </w: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ом – музей К.И. Чуковского».</w:t>
            </w:r>
          </w:p>
          <w:p w:rsidR="008861C7" w:rsidRPr="00140F5E" w:rsidRDefault="008861C7" w:rsidP="008861C7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Слайды, компакт-диски  по произведениям Чуковского.</w:t>
            </w:r>
          </w:p>
          <w:p w:rsidR="008861C7" w:rsidRPr="00140F5E" w:rsidRDefault="008861C7" w:rsidP="008861C7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8861C7" w:rsidRPr="00140F5E" w:rsidRDefault="008861C7" w:rsidP="008861C7">
            <w:pPr>
              <w:spacing w:after="0" w:line="240" w:lineRule="auto"/>
              <w:ind w:left="45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«Узнай героя сказки по описанию»</w:t>
            </w:r>
          </w:p>
          <w:p w:rsidR="008861C7" w:rsidRPr="00140F5E" w:rsidRDefault="008861C7" w:rsidP="008861C7">
            <w:pPr>
              <w:spacing w:after="0" w:line="240" w:lineRule="auto"/>
              <w:ind w:left="45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Угадай</w:t>
            </w:r>
            <w:proofErr w:type="gramEnd"/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259D"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к какой сказке иллюстрация»</w:t>
            </w:r>
          </w:p>
          <w:p w:rsidR="008861C7" w:rsidRPr="00140F5E" w:rsidRDefault="008861C7" w:rsidP="008861C7">
            <w:pPr>
              <w:spacing w:after="0" w:line="240" w:lineRule="auto"/>
              <w:ind w:left="45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«Какая сказка»</w:t>
            </w:r>
          </w:p>
          <w:p w:rsidR="008861C7" w:rsidRPr="00140F5E" w:rsidRDefault="008861C7" w:rsidP="008861C7">
            <w:pPr>
              <w:spacing w:after="0" w:line="240" w:lineRule="auto"/>
              <w:ind w:left="45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«Разрезные картинки»</w:t>
            </w:r>
          </w:p>
          <w:p w:rsidR="008861C7" w:rsidRPr="00140F5E" w:rsidRDefault="008861C7" w:rsidP="008861C7">
            <w:pPr>
              <w:spacing w:after="0" w:line="240" w:lineRule="auto"/>
              <w:ind w:left="45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«Доскажи словечко»</w:t>
            </w:r>
          </w:p>
          <w:p w:rsidR="008861C7" w:rsidRPr="00140F5E" w:rsidRDefault="000A259D" w:rsidP="000A259D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Вечер загадок «Угадай  и ответь»</w:t>
            </w:r>
          </w:p>
          <w:p w:rsidR="000A259D" w:rsidRPr="00140F5E" w:rsidRDefault="000A259D" w:rsidP="000A259D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B0C" w:rsidRPr="00140F5E" w:rsidTr="00E03B0C">
        <w:trPr>
          <w:trHeight w:val="403"/>
        </w:trPr>
        <w:tc>
          <w:tcPr>
            <w:tcW w:w="2035" w:type="dxa"/>
            <w:vMerge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1" w:type="dxa"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Коммуникация.</w:t>
            </w:r>
          </w:p>
        </w:tc>
        <w:tc>
          <w:tcPr>
            <w:tcW w:w="5095" w:type="dxa"/>
          </w:tcPr>
          <w:p w:rsidR="00E03B0C" w:rsidRPr="00140F5E" w:rsidRDefault="000A259D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иллюстраций.</w:t>
            </w:r>
          </w:p>
          <w:p w:rsidR="000A259D" w:rsidRPr="00140F5E" w:rsidRDefault="00271A2F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 w:rsidR="000A259D"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«Сказки дедушки Корнея»</w:t>
            </w:r>
          </w:p>
          <w:p w:rsidR="000A259D" w:rsidRPr="00140F5E" w:rsidRDefault="000A259D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Заучивание наизусть  отрывков из сказок.</w:t>
            </w:r>
          </w:p>
          <w:p w:rsidR="000A259D" w:rsidRPr="00140F5E" w:rsidRDefault="000A259D" w:rsidP="000A259D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Беседа «О </w:t>
            </w:r>
            <w:r w:rsidR="00D35D27"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доброте» </w:t>
            </w:r>
            <w:r w:rsidR="00D35D27"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(Чудо-дерево»)</w:t>
            </w:r>
            <w:r w:rsidR="00D35D27" w:rsidRPr="00140F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5D27" w:rsidRPr="00140F5E" w:rsidRDefault="00D35D27" w:rsidP="000A259D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Беседы по сказкам.</w:t>
            </w:r>
          </w:p>
          <w:p w:rsidR="00D35D27" w:rsidRPr="00140F5E" w:rsidRDefault="00D35D27" w:rsidP="000A259D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B0C" w:rsidRPr="00140F5E" w:rsidTr="00E03B0C">
        <w:trPr>
          <w:trHeight w:val="308"/>
        </w:trPr>
        <w:tc>
          <w:tcPr>
            <w:tcW w:w="2035" w:type="dxa"/>
            <w:vMerge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1" w:type="dxa"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140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литературы.</w:t>
            </w:r>
          </w:p>
        </w:tc>
        <w:tc>
          <w:tcPr>
            <w:tcW w:w="5095" w:type="dxa"/>
          </w:tcPr>
          <w:p w:rsidR="00E03B0C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сказок Чуковского.</w:t>
            </w:r>
          </w:p>
          <w:p w:rsidR="00D35D27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Инсценировки, драматизация сказок «Муха-Цокотуха»,  «Телефон».</w:t>
            </w:r>
          </w:p>
          <w:p w:rsidR="00D35D27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Оформление книжного уголка.</w:t>
            </w:r>
          </w:p>
          <w:p w:rsidR="00D35D27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B0C" w:rsidRPr="00140F5E" w:rsidTr="00E03B0C">
        <w:trPr>
          <w:trHeight w:val="365"/>
        </w:trPr>
        <w:tc>
          <w:tcPr>
            <w:tcW w:w="2035" w:type="dxa"/>
            <w:vMerge w:val="restart"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 личностное развитие</w:t>
            </w:r>
          </w:p>
        </w:tc>
        <w:tc>
          <w:tcPr>
            <w:tcW w:w="2651" w:type="dxa"/>
          </w:tcPr>
          <w:p w:rsidR="00E03B0C" w:rsidRPr="00140F5E" w:rsidRDefault="000B29E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Социализация.</w:t>
            </w:r>
          </w:p>
        </w:tc>
        <w:tc>
          <w:tcPr>
            <w:tcW w:w="5095" w:type="dxa"/>
          </w:tcPr>
          <w:p w:rsidR="00E03B0C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</w:t>
            </w:r>
          </w:p>
          <w:p w:rsidR="00D35D27" w:rsidRPr="00140F5E" w:rsidRDefault="00D35D27" w:rsidP="00D35D27">
            <w:pPr>
              <w:spacing w:after="0" w:line="240" w:lineRule="auto"/>
              <w:ind w:left="455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  <w:p w:rsidR="00D35D27" w:rsidRPr="00140F5E" w:rsidRDefault="00D35D27" w:rsidP="00D35D27">
            <w:pPr>
              <w:spacing w:after="0" w:line="240" w:lineRule="auto"/>
              <w:ind w:left="455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«Больница для зверей»</w:t>
            </w:r>
          </w:p>
          <w:p w:rsidR="00D35D27" w:rsidRPr="00140F5E" w:rsidRDefault="00D35D27" w:rsidP="00D35D27">
            <w:pPr>
              <w:spacing w:after="0" w:line="240" w:lineRule="auto"/>
              <w:ind w:left="455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Добрая</w:t>
            </w:r>
            <w:proofErr w:type="gramEnd"/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 Федора».</w:t>
            </w:r>
          </w:p>
          <w:p w:rsidR="00D35D27" w:rsidRPr="00140F5E" w:rsidRDefault="00D35D27" w:rsidP="00D35D27">
            <w:pPr>
              <w:spacing w:after="0" w:line="240" w:lineRule="auto"/>
              <w:ind w:left="455"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B0C" w:rsidRPr="00140F5E" w:rsidTr="00E03B0C">
        <w:trPr>
          <w:trHeight w:val="327"/>
        </w:trPr>
        <w:tc>
          <w:tcPr>
            <w:tcW w:w="2035" w:type="dxa"/>
            <w:vMerge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1" w:type="dxa"/>
          </w:tcPr>
          <w:p w:rsidR="00E03B0C" w:rsidRPr="00140F5E" w:rsidRDefault="000B29E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Труд.</w:t>
            </w:r>
          </w:p>
        </w:tc>
        <w:tc>
          <w:tcPr>
            <w:tcW w:w="5095" w:type="dxa"/>
          </w:tcPr>
          <w:p w:rsidR="00E03B0C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«Полечи книжку»</w:t>
            </w:r>
          </w:p>
          <w:p w:rsidR="00D35D27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«Вымоем кукольную посуду»</w:t>
            </w:r>
          </w:p>
          <w:p w:rsidR="00D35D27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B0C" w:rsidRPr="00140F5E" w:rsidTr="00E03B0C">
        <w:trPr>
          <w:trHeight w:val="326"/>
        </w:trPr>
        <w:tc>
          <w:tcPr>
            <w:tcW w:w="2035" w:type="dxa"/>
            <w:vMerge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1" w:type="dxa"/>
          </w:tcPr>
          <w:p w:rsidR="00E03B0C" w:rsidRPr="00140F5E" w:rsidRDefault="000B29EC" w:rsidP="000B29E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Безопасность.</w:t>
            </w:r>
          </w:p>
        </w:tc>
        <w:tc>
          <w:tcPr>
            <w:tcW w:w="5095" w:type="dxa"/>
          </w:tcPr>
          <w:p w:rsidR="00E03B0C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основе сказок «Бармалей»,  «Муха-Цокотуха»,  «Путаница»</w:t>
            </w:r>
          </w:p>
          <w:p w:rsidR="00D35D27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B0C" w:rsidRPr="00140F5E" w:rsidTr="00E03B0C">
        <w:trPr>
          <w:trHeight w:val="1229"/>
        </w:trPr>
        <w:tc>
          <w:tcPr>
            <w:tcW w:w="2035" w:type="dxa"/>
          </w:tcPr>
          <w:p w:rsidR="00E03B0C" w:rsidRPr="00140F5E" w:rsidRDefault="00E03B0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651" w:type="dxa"/>
          </w:tcPr>
          <w:p w:rsidR="00E03B0C" w:rsidRPr="00140F5E" w:rsidRDefault="000B29EC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творчество.</w:t>
            </w:r>
          </w:p>
        </w:tc>
        <w:tc>
          <w:tcPr>
            <w:tcW w:w="5095" w:type="dxa"/>
          </w:tcPr>
          <w:p w:rsidR="00E03B0C" w:rsidRPr="00140F5E" w:rsidRDefault="00D35D2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 xml:space="preserve">Лепка посуды «Поможем </w:t>
            </w:r>
            <w:proofErr w:type="gramStart"/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Федоре</w:t>
            </w:r>
            <w:proofErr w:type="gramEnd"/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5D27" w:rsidRPr="00140F5E" w:rsidRDefault="00F63F8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Рисование «Сказка в гости к нам пришла»</w:t>
            </w:r>
          </w:p>
          <w:p w:rsidR="00F63F87" w:rsidRPr="00140F5E" w:rsidRDefault="00F63F8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Нетрадиционное рисование «Бабочка»</w:t>
            </w:r>
          </w:p>
          <w:p w:rsidR="00F63F87" w:rsidRPr="00140F5E" w:rsidRDefault="00F63F8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40F5E">
              <w:rPr>
                <w:rFonts w:ascii="Times New Roman" w:hAnsi="Times New Roman" w:cs="Times New Roman"/>
                <w:sz w:val="28"/>
                <w:szCs w:val="28"/>
              </w:rPr>
              <w:t>Выставка совместных работ детей и родителей.</w:t>
            </w:r>
          </w:p>
          <w:p w:rsidR="00F63F87" w:rsidRPr="00140F5E" w:rsidRDefault="00F63F87" w:rsidP="00E03B0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932" w:rsidRPr="00140F5E" w:rsidRDefault="00891932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F63F87" w:rsidRPr="00140F5E" w:rsidRDefault="00F63F87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E1405D" w:rsidRPr="00140F5E" w:rsidRDefault="00E1405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271A2F" w:rsidRPr="00140F5E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271A2F" w:rsidRPr="00140F5E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271A2F" w:rsidRPr="00140F5E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271A2F" w:rsidRPr="00140F5E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271A2F" w:rsidRPr="00140F5E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271A2F" w:rsidRPr="00140F5E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271A2F" w:rsidRPr="00140F5E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271A2F" w:rsidRPr="00140F5E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</w:p>
    <w:p w:rsidR="00271A2F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271A2F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271A2F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271A2F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271A2F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271A2F" w:rsidRDefault="00271A2F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E1405D" w:rsidRDefault="00E1405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E1405D" w:rsidRDefault="00E1405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E1405D" w:rsidRDefault="00E1405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59007A" w:rsidRPr="00140F5E" w:rsidRDefault="0059007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85F67" w:rsidRPr="003B7CE6" w:rsidRDefault="00885F67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7CE6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651A" w:rsidRPr="003B7CE6" w:rsidRDefault="00C6651A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40C36" w:rsidRPr="003B7CE6" w:rsidRDefault="00640C36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40C36" w:rsidRPr="003B7CE6" w:rsidRDefault="00640C36" w:rsidP="00640C3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7CE6">
        <w:rPr>
          <w:rFonts w:ascii="Times New Roman" w:hAnsi="Times New Roman" w:cs="Times New Roman"/>
          <w:sz w:val="24"/>
          <w:szCs w:val="28"/>
        </w:rPr>
        <w:t xml:space="preserve">     </w:t>
      </w:r>
    </w:p>
    <w:p w:rsidR="000B63AC" w:rsidRPr="003B7CE6" w:rsidRDefault="00964E8E" w:rsidP="000B63AC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B7CE6">
        <w:rPr>
          <w:rFonts w:ascii="Times New Roman" w:hAnsi="Times New Roman" w:cs="Times New Roman"/>
          <w:sz w:val="24"/>
          <w:szCs w:val="28"/>
        </w:rPr>
        <w:t xml:space="preserve">                                         </w:t>
      </w:r>
    </w:p>
    <w:p w:rsidR="00A53D97" w:rsidRPr="003B7CE6" w:rsidRDefault="00A53D97" w:rsidP="00A53D97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53D97" w:rsidRPr="003B7CE6" w:rsidRDefault="00A53D97" w:rsidP="002E6B91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8"/>
        </w:rPr>
      </w:pPr>
      <w:r w:rsidRPr="003B7CE6">
        <w:rPr>
          <w:rFonts w:ascii="Times New Roman" w:hAnsi="Times New Roman" w:cs="Times New Roman"/>
          <w:sz w:val="24"/>
          <w:szCs w:val="28"/>
        </w:rPr>
        <w:t xml:space="preserve">                        </w:t>
      </w:r>
    </w:p>
    <w:p w:rsidR="00A53D97" w:rsidRPr="003B7CE6" w:rsidRDefault="00A53D97" w:rsidP="002E6B91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8"/>
        </w:rPr>
      </w:pPr>
      <w:r w:rsidRPr="003B7CE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53D97" w:rsidRPr="003B7CE6" w:rsidRDefault="00A53D97" w:rsidP="002E6B91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8"/>
        </w:rPr>
      </w:pPr>
    </w:p>
    <w:p w:rsidR="002E6B91" w:rsidRPr="003B7CE6" w:rsidRDefault="002E6B91" w:rsidP="002E6B91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B10EC" w:rsidRPr="003B7CE6" w:rsidRDefault="00BB10EC" w:rsidP="00BB10EC">
      <w:pPr>
        <w:spacing w:after="0" w:line="240" w:lineRule="auto"/>
        <w:ind w:left="1392" w:right="283"/>
        <w:jc w:val="both"/>
        <w:rPr>
          <w:rFonts w:ascii="Times New Roman" w:hAnsi="Times New Roman" w:cs="Times New Roman"/>
          <w:sz w:val="24"/>
          <w:szCs w:val="28"/>
        </w:rPr>
      </w:pPr>
    </w:p>
    <w:p w:rsidR="001F520D" w:rsidRPr="003B7CE6" w:rsidRDefault="001F520D" w:rsidP="00BB10EC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1F520D" w:rsidRPr="003B7CE6" w:rsidRDefault="001F520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1F520D" w:rsidRPr="003B7CE6" w:rsidRDefault="001F520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1F520D" w:rsidRPr="003B7CE6" w:rsidRDefault="001F520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1F520D" w:rsidRPr="003B7CE6" w:rsidRDefault="001F520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1F520D" w:rsidRPr="003B7CE6" w:rsidRDefault="001F520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1F520D" w:rsidRPr="003B7CE6" w:rsidRDefault="001F520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1F520D" w:rsidRPr="003B7CE6" w:rsidRDefault="001F520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p w:rsidR="001F520D" w:rsidRPr="003B7CE6" w:rsidRDefault="001F520D" w:rsidP="00531DAD">
      <w:pPr>
        <w:spacing w:after="0" w:line="240" w:lineRule="auto"/>
        <w:ind w:right="283" w:firstLine="567"/>
        <w:rPr>
          <w:rFonts w:ascii="Times New Roman" w:hAnsi="Times New Roman" w:cs="Times New Roman"/>
          <w:sz w:val="24"/>
          <w:szCs w:val="28"/>
        </w:rPr>
      </w:pPr>
    </w:p>
    <w:sectPr w:rsidR="001F520D" w:rsidRPr="003B7CE6" w:rsidSect="00140F5E">
      <w:pgSz w:w="11906" w:h="16838"/>
      <w:pgMar w:top="1134" w:right="1133" w:bottom="993" w:left="113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0CD9"/>
    <w:multiLevelType w:val="hybridMultilevel"/>
    <w:tmpl w:val="1D943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D354CF"/>
    <w:multiLevelType w:val="hybridMultilevel"/>
    <w:tmpl w:val="3C18F936"/>
    <w:lvl w:ilvl="0" w:tplc="5C08F5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99181B"/>
    <w:multiLevelType w:val="hybridMultilevel"/>
    <w:tmpl w:val="FBFCB5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4A3595"/>
    <w:multiLevelType w:val="hybridMultilevel"/>
    <w:tmpl w:val="833C1A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B033AA9"/>
    <w:multiLevelType w:val="hybridMultilevel"/>
    <w:tmpl w:val="3B1275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D986519"/>
    <w:multiLevelType w:val="hybridMultilevel"/>
    <w:tmpl w:val="5CFA74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8C50CED"/>
    <w:multiLevelType w:val="hybridMultilevel"/>
    <w:tmpl w:val="0268B7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0566D3B"/>
    <w:multiLevelType w:val="hybridMultilevel"/>
    <w:tmpl w:val="7040B0B8"/>
    <w:lvl w:ilvl="0" w:tplc="E710F8A2">
      <w:start w:val="1"/>
      <w:numFmt w:val="decimal"/>
      <w:lvlText w:val="%1."/>
      <w:lvlJc w:val="left"/>
      <w:pPr>
        <w:ind w:left="2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81937BC"/>
    <w:multiLevelType w:val="hybridMultilevel"/>
    <w:tmpl w:val="EE5A7A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6AC4A04"/>
    <w:multiLevelType w:val="hybridMultilevel"/>
    <w:tmpl w:val="A3CC38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D944232"/>
    <w:multiLevelType w:val="hybridMultilevel"/>
    <w:tmpl w:val="B9AA4C66"/>
    <w:lvl w:ilvl="0" w:tplc="3B467FFE">
      <w:start w:val="1"/>
      <w:numFmt w:val="decimal"/>
      <w:lvlText w:val="%1."/>
      <w:lvlJc w:val="left"/>
      <w:pPr>
        <w:ind w:left="1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11">
    <w:nsid w:val="60586299"/>
    <w:multiLevelType w:val="hybridMultilevel"/>
    <w:tmpl w:val="C51431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8165D16"/>
    <w:multiLevelType w:val="hybridMultilevel"/>
    <w:tmpl w:val="0484999C"/>
    <w:lvl w:ilvl="0" w:tplc="E710F8A2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13">
    <w:nsid w:val="68391819"/>
    <w:multiLevelType w:val="hybridMultilevel"/>
    <w:tmpl w:val="F33AB9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3863BE"/>
    <w:multiLevelType w:val="hybridMultilevel"/>
    <w:tmpl w:val="7B5AA4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11"/>
  </w:num>
  <w:num w:numId="7">
    <w:abstractNumId w:val="4"/>
  </w:num>
  <w:num w:numId="8">
    <w:abstractNumId w:val="0"/>
  </w:num>
  <w:num w:numId="9">
    <w:abstractNumId w:val="9"/>
  </w:num>
  <w:num w:numId="10">
    <w:abstractNumId w:val="14"/>
  </w:num>
  <w:num w:numId="11">
    <w:abstractNumId w:val="13"/>
  </w:num>
  <w:num w:numId="12">
    <w:abstractNumId w:val="12"/>
  </w:num>
  <w:num w:numId="13">
    <w:abstractNumId w:val="7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DAD"/>
    <w:rsid w:val="0001697D"/>
    <w:rsid w:val="000A259D"/>
    <w:rsid w:val="000B29EC"/>
    <w:rsid w:val="000B63AC"/>
    <w:rsid w:val="000C2DE3"/>
    <w:rsid w:val="000D3C50"/>
    <w:rsid w:val="000E3A9B"/>
    <w:rsid w:val="00107F3D"/>
    <w:rsid w:val="00140F5E"/>
    <w:rsid w:val="00154A10"/>
    <w:rsid w:val="00172936"/>
    <w:rsid w:val="001D64E7"/>
    <w:rsid w:val="001D76F4"/>
    <w:rsid w:val="001F520D"/>
    <w:rsid w:val="002136C2"/>
    <w:rsid w:val="00271A2F"/>
    <w:rsid w:val="002E6B91"/>
    <w:rsid w:val="0039093A"/>
    <w:rsid w:val="003B7CE6"/>
    <w:rsid w:val="003C6AB6"/>
    <w:rsid w:val="003E2E5C"/>
    <w:rsid w:val="003F11B3"/>
    <w:rsid w:val="003F3ED5"/>
    <w:rsid w:val="004059F8"/>
    <w:rsid w:val="00423BDC"/>
    <w:rsid w:val="00470ADD"/>
    <w:rsid w:val="004A1B6F"/>
    <w:rsid w:val="00531DAD"/>
    <w:rsid w:val="0059007A"/>
    <w:rsid w:val="0059114D"/>
    <w:rsid w:val="005961B0"/>
    <w:rsid w:val="005A4935"/>
    <w:rsid w:val="005C73C8"/>
    <w:rsid w:val="005E0F02"/>
    <w:rsid w:val="00640C36"/>
    <w:rsid w:val="006A52C7"/>
    <w:rsid w:val="00710BED"/>
    <w:rsid w:val="00767E94"/>
    <w:rsid w:val="00774CB8"/>
    <w:rsid w:val="007D052E"/>
    <w:rsid w:val="00800EB4"/>
    <w:rsid w:val="008826D9"/>
    <w:rsid w:val="00885F67"/>
    <w:rsid w:val="008861C7"/>
    <w:rsid w:val="00891932"/>
    <w:rsid w:val="008A5E41"/>
    <w:rsid w:val="008A7182"/>
    <w:rsid w:val="00923430"/>
    <w:rsid w:val="00964E8E"/>
    <w:rsid w:val="00964E9F"/>
    <w:rsid w:val="0097451A"/>
    <w:rsid w:val="00982F87"/>
    <w:rsid w:val="009B3348"/>
    <w:rsid w:val="009D3C13"/>
    <w:rsid w:val="009E3C38"/>
    <w:rsid w:val="009E6742"/>
    <w:rsid w:val="00A53D97"/>
    <w:rsid w:val="00A817D4"/>
    <w:rsid w:val="00AF7C80"/>
    <w:rsid w:val="00B14173"/>
    <w:rsid w:val="00B746AC"/>
    <w:rsid w:val="00BA5CF5"/>
    <w:rsid w:val="00BB10EC"/>
    <w:rsid w:val="00BD6EB6"/>
    <w:rsid w:val="00C20021"/>
    <w:rsid w:val="00C6651A"/>
    <w:rsid w:val="00C75661"/>
    <w:rsid w:val="00CC0419"/>
    <w:rsid w:val="00D11187"/>
    <w:rsid w:val="00D16522"/>
    <w:rsid w:val="00D35D27"/>
    <w:rsid w:val="00DA3E8A"/>
    <w:rsid w:val="00DA71F4"/>
    <w:rsid w:val="00DF0A15"/>
    <w:rsid w:val="00DF5213"/>
    <w:rsid w:val="00E03B0C"/>
    <w:rsid w:val="00E1405D"/>
    <w:rsid w:val="00E5654F"/>
    <w:rsid w:val="00E72240"/>
    <w:rsid w:val="00E933F5"/>
    <w:rsid w:val="00EA2574"/>
    <w:rsid w:val="00F63F87"/>
    <w:rsid w:val="00F922F5"/>
    <w:rsid w:val="00FD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93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1697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1697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1697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1697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1697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1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97D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unhideWhenUsed/>
    <w:rsid w:val="003B7CE6"/>
    <w:rPr>
      <w:color w:val="0000FF"/>
      <w:u w:val="single"/>
    </w:rPr>
  </w:style>
  <w:style w:type="paragraph" w:styleId="ac">
    <w:name w:val="No Spacing"/>
    <w:uiPriority w:val="1"/>
    <w:qFormat/>
    <w:rsid w:val="003B7C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3</cp:revision>
  <dcterms:created xsi:type="dcterms:W3CDTF">2024-04-23T11:41:00Z</dcterms:created>
  <dcterms:modified xsi:type="dcterms:W3CDTF">2024-08-21T17:48:00Z</dcterms:modified>
</cp:coreProperties>
</file>